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D67" w:rsidRDefault="00462D67" w:rsidP="00501860">
      <w:pPr>
        <w:spacing w:line="360" w:lineRule="auto"/>
        <w:jc w:val="center"/>
        <w:rPr>
          <w:rFonts w:ascii="Times New Roman" w:hAnsi="Times New Roman" w:cs="Times New Roman"/>
          <w:b/>
          <w:sz w:val="52"/>
          <w:szCs w:val="52"/>
        </w:rPr>
      </w:pPr>
      <w:r>
        <w:rPr>
          <w:rFonts w:ascii="Times New Roman" w:hAnsi="Times New Roman" w:cs="Times New Roman"/>
          <w:b/>
          <w:noProof/>
          <w:sz w:val="52"/>
          <w:szCs w:val="52"/>
          <w:lang w:eastAsia="it-IT"/>
        </w:rPr>
        <w:drawing>
          <wp:inline distT="0" distB="0" distL="0" distR="0">
            <wp:extent cx="1809750" cy="1782604"/>
            <wp:effectExtent l="19050" t="0" r="0" b="0"/>
            <wp:docPr id="4" name="Immagine 3" descr="RIDOTTO logo cna completo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DOTTO logo cna completo copia.jpg"/>
                    <pic:cNvPicPr/>
                  </pic:nvPicPr>
                  <pic:blipFill>
                    <a:blip r:embed="rId6" cstate="print"/>
                    <a:stretch>
                      <a:fillRect/>
                    </a:stretch>
                  </pic:blipFill>
                  <pic:spPr>
                    <a:xfrm>
                      <a:off x="0" y="0"/>
                      <a:ext cx="1809780" cy="1782633"/>
                    </a:xfrm>
                    <a:prstGeom prst="rect">
                      <a:avLst/>
                    </a:prstGeom>
                  </pic:spPr>
                </pic:pic>
              </a:graphicData>
            </a:graphic>
          </wp:inline>
        </w:drawing>
      </w:r>
    </w:p>
    <w:p w:rsidR="00501860" w:rsidRDefault="00A37A14" w:rsidP="005E4727">
      <w:pPr>
        <w:spacing w:line="240" w:lineRule="auto"/>
        <w:jc w:val="center"/>
        <w:rPr>
          <w:rFonts w:ascii="Times New Roman" w:hAnsi="Times New Roman" w:cs="Times New Roman"/>
          <w:b/>
          <w:sz w:val="58"/>
          <w:szCs w:val="58"/>
        </w:rPr>
      </w:pPr>
      <w:r w:rsidRPr="00931F55">
        <w:rPr>
          <w:rFonts w:ascii="Times New Roman" w:hAnsi="Times New Roman" w:cs="Times New Roman"/>
          <w:b/>
          <w:sz w:val="58"/>
          <w:szCs w:val="58"/>
        </w:rPr>
        <w:t>DAI DIAMANTI NASCONO I FIORI</w:t>
      </w:r>
      <w:r w:rsidR="00A72D17" w:rsidRPr="00931F55">
        <w:rPr>
          <w:rFonts w:ascii="Times New Roman" w:hAnsi="Times New Roman" w:cs="Times New Roman"/>
          <w:b/>
          <w:sz w:val="58"/>
          <w:szCs w:val="58"/>
        </w:rPr>
        <w:t xml:space="preserve"> </w:t>
      </w:r>
    </w:p>
    <w:p w:rsidR="004779FD" w:rsidRPr="00931F55" w:rsidRDefault="004779FD" w:rsidP="005E4727">
      <w:pPr>
        <w:spacing w:line="240" w:lineRule="auto"/>
        <w:jc w:val="center"/>
        <w:rPr>
          <w:rFonts w:ascii="Times New Roman" w:hAnsi="Times New Roman" w:cs="Times New Roman"/>
          <w:b/>
          <w:sz w:val="58"/>
          <w:szCs w:val="58"/>
        </w:rPr>
      </w:pPr>
    </w:p>
    <w:p w:rsidR="00A5471F" w:rsidRPr="00A5471F" w:rsidRDefault="00A72D17" w:rsidP="005E4727">
      <w:pPr>
        <w:spacing w:line="240" w:lineRule="auto"/>
        <w:jc w:val="center"/>
        <w:rPr>
          <w:rFonts w:ascii="Times New Roman" w:hAnsi="Times New Roman" w:cs="Times New Roman"/>
          <w:b/>
          <w:sz w:val="28"/>
          <w:szCs w:val="28"/>
        </w:rPr>
      </w:pPr>
      <w:r w:rsidRPr="00A5471F">
        <w:rPr>
          <w:rFonts w:ascii="Times New Roman" w:hAnsi="Times New Roman" w:cs="Times New Roman"/>
          <w:b/>
          <w:sz w:val="28"/>
          <w:szCs w:val="28"/>
        </w:rPr>
        <w:t xml:space="preserve">SABATO 28 (ore 10) </w:t>
      </w:r>
      <w:r w:rsidR="00A5471F">
        <w:rPr>
          <w:rFonts w:ascii="Times New Roman" w:hAnsi="Times New Roman" w:cs="Times New Roman"/>
          <w:b/>
          <w:sz w:val="28"/>
          <w:szCs w:val="28"/>
        </w:rPr>
        <w:t>“</w:t>
      </w:r>
      <w:r w:rsidR="00A5471F" w:rsidRPr="00A5471F">
        <w:rPr>
          <w:rFonts w:ascii="Times New Roman" w:hAnsi="Times New Roman" w:cs="Times New Roman"/>
          <w:b/>
          <w:sz w:val="28"/>
          <w:szCs w:val="28"/>
        </w:rPr>
        <w:t>FLASH MOB</w:t>
      </w:r>
      <w:r w:rsidR="00A5471F">
        <w:rPr>
          <w:rFonts w:ascii="Times New Roman" w:hAnsi="Times New Roman" w:cs="Times New Roman"/>
          <w:b/>
          <w:sz w:val="28"/>
          <w:szCs w:val="28"/>
        </w:rPr>
        <w:t>”</w:t>
      </w:r>
      <w:r w:rsidRPr="00A5471F">
        <w:rPr>
          <w:rFonts w:ascii="Times New Roman" w:hAnsi="Times New Roman" w:cs="Times New Roman"/>
          <w:b/>
          <w:sz w:val="28"/>
          <w:szCs w:val="28"/>
        </w:rPr>
        <w:t xml:space="preserve"> AL CHIOSTRO </w:t>
      </w:r>
      <w:proofErr w:type="spellStart"/>
      <w:r w:rsidRPr="00A5471F">
        <w:rPr>
          <w:rFonts w:ascii="Times New Roman" w:hAnsi="Times New Roman" w:cs="Times New Roman"/>
          <w:b/>
          <w:sz w:val="28"/>
          <w:szCs w:val="28"/>
        </w:rPr>
        <w:t>DI</w:t>
      </w:r>
      <w:proofErr w:type="spellEnd"/>
      <w:r w:rsidRPr="00A5471F">
        <w:rPr>
          <w:rFonts w:ascii="Times New Roman" w:hAnsi="Times New Roman" w:cs="Times New Roman"/>
          <w:b/>
          <w:sz w:val="28"/>
          <w:szCs w:val="28"/>
        </w:rPr>
        <w:t xml:space="preserve"> SAN FRANCESCO</w:t>
      </w:r>
    </w:p>
    <w:p w:rsidR="00A72D17" w:rsidRPr="00A5471F" w:rsidRDefault="00050434" w:rsidP="005E4727">
      <w:pPr>
        <w:spacing w:line="240" w:lineRule="auto"/>
        <w:jc w:val="center"/>
        <w:rPr>
          <w:rFonts w:ascii="Times New Roman" w:hAnsi="Times New Roman" w:cs="Times New Roman"/>
          <w:b/>
          <w:sz w:val="28"/>
          <w:szCs w:val="28"/>
        </w:rPr>
      </w:pPr>
      <w:r w:rsidRPr="00A5471F">
        <w:rPr>
          <w:rFonts w:ascii="Times New Roman" w:hAnsi="Times New Roman" w:cs="Times New Roman"/>
          <w:b/>
          <w:sz w:val="28"/>
          <w:szCs w:val="28"/>
        </w:rPr>
        <w:t xml:space="preserve">NEL POMERIGGIO (ore 17) </w:t>
      </w:r>
      <w:r w:rsidR="00A5471F" w:rsidRPr="00A5471F">
        <w:rPr>
          <w:rFonts w:ascii="Times New Roman" w:hAnsi="Times New Roman" w:cs="Times New Roman"/>
          <w:b/>
          <w:sz w:val="28"/>
          <w:szCs w:val="28"/>
        </w:rPr>
        <w:t xml:space="preserve">INAUGURAZIONE EVENTO </w:t>
      </w:r>
      <w:r w:rsidRPr="00A5471F">
        <w:rPr>
          <w:rFonts w:ascii="Times New Roman" w:hAnsi="Times New Roman" w:cs="Times New Roman"/>
          <w:b/>
          <w:sz w:val="28"/>
          <w:szCs w:val="28"/>
        </w:rPr>
        <w:t>IN SALA COLA</w:t>
      </w:r>
    </w:p>
    <w:p w:rsidR="00A5471F" w:rsidRDefault="00A5471F" w:rsidP="005E4727">
      <w:pPr>
        <w:spacing w:line="240" w:lineRule="auto"/>
        <w:jc w:val="center"/>
        <w:rPr>
          <w:rFonts w:ascii="Times New Roman" w:hAnsi="Times New Roman" w:cs="Times New Roman"/>
          <w:b/>
          <w:sz w:val="28"/>
          <w:szCs w:val="28"/>
        </w:rPr>
      </w:pPr>
      <w:r w:rsidRPr="00A5471F">
        <w:rPr>
          <w:rFonts w:ascii="Times New Roman" w:hAnsi="Times New Roman" w:cs="Times New Roman"/>
          <w:b/>
          <w:sz w:val="28"/>
          <w:szCs w:val="28"/>
        </w:rPr>
        <w:t xml:space="preserve">DA MARTEDI’ </w:t>
      </w:r>
      <w:r>
        <w:rPr>
          <w:rFonts w:ascii="Times New Roman" w:hAnsi="Times New Roman" w:cs="Times New Roman"/>
          <w:b/>
          <w:sz w:val="28"/>
          <w:szCs w:val="28"/>
        </w:rPr>
        <w:t>1°</w:t>
      </w:r>
      <w:r w:rsidRPr="00A5471F">
        <w:rPr>
          <w:rFonts w:ascii="Times New Roman" w:hAnsi="Times New Roman" w:cs="Times New Roman"/>
          <w:b/>
          <w:sz w:val="28"/>
          <w:szCs w:val="28"/>
        </w:rPr>
        <w:t xml:space="preserve"> DICEMBRE </w:t>
      </w:r>
      <w:r>
        <w:rPr>
          <w:rFonts w:ascii="Times New Roman" w:hAnsi="Times New Roman" w:cs="Times New Roman"/>
          <w:b/>
          <w:sz w:val="28"/>
          <w:szCs w:val="28"/>
        </w:rPr>
        <w:t xml:space="preserve">LA </w:t>
      </w:r>
      <w:r w:rsidRPr="00A5471F">
        <w:rPr>
          <w:rFonts w:ascii="Times New Roman" w:hAnsi="Times New Roman" w:cs="Times New Roman"/>
          <w:b/>
          <w:sz w:val="28"/>
          <w:szCs w:val="28"/>
        </w:rPr>
        <w:t>MOSTRA A PALAZZO DEI CAPITANI</w:t>
      </w:r>
    </w:p>
    <w:p w:rsidR="004779FD" w:rsidRDefault="004779FD" w:rsidP="005E4727">
      <w:pPr>
        <w:spacing w:line="240" w:lineRule="auto"/>
        <w:jc w:val="center"/>
        <w:rPr>
          <w:rFonts w:ascii="Times New Roman" w:hAnsi="Times New Roman" w:cs="Times New Roman"/>
          <w:b/>
          <w:sz w:val="28"/>
          <w:szCs w:val="28"/>
        </w:rPr>
      </w:pPr>
    </w:p>
    <w:p w:rsidR="004779FD" w:rsidRPr="00A5471F" w:rsidRDefault="004779FD" w:rsidP="005E4727">
      <w:pPr>
        <w:spacing w:line="240" w:lineRule="auto"/>
        <w:jc w:val="center"/>
        <w:rPr>
          <w:rFonts w:ascii="Times New Roman" w:hAnsi="Times New Roman" w:cs="Times New Roman"/>
          <w:b/>
          <w:sz w:val="28"/>
          <w:szCs w:val="28"/>
        </w:rPr>
      </w:pPr>
    </w:p>
    <w:p w:rsidR="00290758" w:rsidRDefault="00290758" w:rsidP="00501860">
      <w:pPr>
        <w:spacing w:line="360" w:lineRule="auto"/>
        <w:ind w:left="284" w:right="282"/>
        <w:jc w:val="both"/>
        <w:rPr>
          <w:rFonts w:ascii="Times New Roman" w:hAnsi="Times New Roman" w:cs="Times New Roman"/>
          <w:b/>
          <w:sz w:val="24"/>
          <w:szCs w:val="24"/>
        </w:rPr>
      </w:pPr>
      <w:r w:rsidRPr="00290758">
        <w:rPr>
          <w:rFonts w:ascii="Times New Roman" w:hAnsi="Times New Roman" w:cs="Times New Roman"/>
          <w:b/>
          <w:sz w:val="24"/>
          <w:szCs w:val="24"/>
        </w:rPr>
        <w:t xml:space="preserve">Presentate le azioni in sinergia fra la </w:t>
      </w:r>
      <w:proofErr w:type="spellStart"/>
      <w:r w:rsidRPr="00290758">
        <w:rPr>
          <w:rFonts w:ascii="Times New Roman" w:hAnsi="Times New Roman" w:cs="Times New Roman"/>
          <w:b/>
          <w:sz w:val="24"/>
          <w:szCs w:val="24"/>
        </w:rPr>
        <w:t>Cna</w:t>
      </w:r>
      <w:proofErr w:type="spellEnd"/>
      <w:r w:rsidRPr="00290758">
        <w:rPr>
          <w:rFonts w:ascii="Times New Roman" w:hAnsi="Times New Roman" w:cs="Times New Roman"/>
          <w:b/>
          <w:sz w:val="24"/>
          <w:szCs w:val="24"/>
        </w:rPr>
        <w:t xml:space="preserve"> di Ascoli Piceno e il Liceo artistico O. </w:t>
      </w:r>
      <w:proofErr w:type="spellStart"/>
      <w:r w:rsidRPr="00290758">
        <w:rPr>
          <w:rFonts w:ascii="Times New Roman" w:hAnsi="Times New Roman" w:cs="Times New Roman"/>
          <w:b/>
          <w:sz w:val="24"/>
          <w:szCs w:val="24"/>
        </w:rPr>
        <w:t>Licini</w:t>
      </w:r>
      <w:proofErr w:type="spellEnd"/>
      <w:r w:rsidRPr="00290758">
        <w:rPr>
          <w:rFonts w:ascii="Times New Roman" w:hAnsi="Times New Roman" w:cs="Times New Roman"/>
          <w:b/>
          <w:sz w:val="24"/>
          <w:szCs w:val="24"/>
        </w:rPr>
        <w:t>: un programma che si protrarrà per tutto il mese di dicembre e che contribuirà ad animare il centro storico di Ascoli Piceno. Hanno illustrato i tanti appuntamenti, nella conferenza che si è tenuta nell’i</w:t>
      </w:r>
      <w:r w:rsidR="005E4727">
        <w:rPr>
          <w:rFonts w:ascii="Times New Roman" w:hAnsi="Times New Roman" w:cs="Times New Roman"/>
          <w:b/>
          <w:sz w:val="24"/>
          <w:szCs w:val="24"/>
        </w:rPr>
        <w:t>stituto artistico</w:t>
      </w:r>
      <w:r w:rsidRPr="00290758">
        <w:rPr>
          <w:rFonts w:ascii="Times New Roman" w:hAnsi="Times New Roman" w:cs="Times New Roman"/>
          <w:b/>
          <w:sz w:val="24"/>
          <w:szCs w:val="24"/>
        </w:rPr>
        <w:t xml:space="preserve">, la preside Agnese Ivana </w:t>
      </w:r>
      <w:proofErr w:type="spellStart"/>
      <w:r w:rsidRPr="00290758">
        <w:rPr>
          <w:rFonts w:ascii="Times New Roman" w:hAnsi="Times New Roman" w:cs="Times New Roman"/>
          <w:b/>
          <w:sz w:val="24"/>
          <w:szCs w:val="24"/>
        </w:rPr>
        <w:t>Sandrin</w:t>
      </w:r>
      <w:proofErr w:type="spellEnd"/>
      <w:r w:rsidRPr="00290758">
        <w:rPr>
          <w:rFonts w:ascii="Times New Roman" w:hAnsi="Times New Roman" w:cs="Times New Roman"/>
          <w:b/>
          <w:sz w:val="24"/>
          <w:szCs w:val="24"/>
        </w:rPr>
        <w:t xml:space="preserve">, insieme alla professoressa Cinzia </w:t>
      </w:r>
      <w:proofErr w:type="spellStart"/>
      <w:r w:rsidRPr="00290758">
        <w:rPr>
          <w:rFonts w:ascii="Times New Roman" w:hAnsi="Times New Roman" w:cs="Times New Roman"/>
          <w:b/>
          <w:sz w:val="24"/>
          <w:szCs w:val="24"/>
        </w:rPr>
        <w:t>Vagnoni</w:t>
      </w:r>
      <w:proofErr w:type="spellEnd"/>
      <w:r w:rsidRPr="00290758">
        <w:rPr>
          <w:rFonts w:ascii="Times New Roman" w:hAnsi="Times New Roman" w:cs="Times New Roman"/>
          <w:b/>
          <w:sz w:val="24"/>
          <w:szCs w:val="24"/>
        </w:rPr>
        <w:t xml:space="preserve">, il presidente della Camera di Commercio, Gino </w:t>
      </w:r>
      <w:proofErr w:type="spellStart"/>
      <w:r w:rsidRPr="00290758">
        <w:rPr>
          <w:rFonts w:ascii="Times New Roman" w:hAnsi="Times New Roman" w:cs="Times New Roman"/>
          <w:b/>
          <w:sz w:val="24"/>
          <w:szCs w:val="24"/>
        </w:rPr>
        <w:t>Sabatini</w:t>
      </w:r>
      <w:proofErr w:type="spellEnd"/>
      <w:r w:rsidRPr="00290758">
        <w:rPr>
          <w:rFonts w:ascii="Times New Roman" w:hAnsi="Times New Roman" w:cs="Times New Roman"/>
          <w:b/>
          <w:sz w:val="24"/>
          <w:szCs w:val="24"/>
        </w:rPr>
        <w:t xml:space="preserve">. E per la </w:t>
      </w:r>
      <w:proofErr w:type="spellStart"/>
      <w:r w:rsidRPr="00290758">
        <w:rPr>
          <w:rFonts w:ascii="Times New Roman" w:hAnsi="Times New Roman" w:cs="Times New Roman"/>
          <w:b/>
          <w:sz w:val="24"/>
          <w:szCs w:val="24"/>
        </w:rPr>
        <w:t>Cna</w:t>
      </w:r>
      <w:proofErr w:type="spellEnd"/>
      <w:r w:rsidRPr="00290758">
        <w:rPr>
          <w:rFonts w:ascii="Times New Roman" w:hAnsi="Times New Roman" w:cs="Times New Roman"/>
          <w:b/>
          <w:sz w:val="24"/>
          <w:szCs w:val="24"/>
        </w:rPr>
        <w:t xml:space="preserve">, il presidente provinciale Luigi </w:t>
      </w:r>
      <w:proofErr w:type="spellStart"/>
      <w:r w:rsidRPr="00290758">
        <w:rPr>
          <w:rFonts w:ascii="Times New Roman" w:hAnsi="Times New Roman" w:cs="Times New Roman"/>
          <w:b/>
          <w:sz w:val="24"/>
          <w:szCs w:val="24"/>
        </w:rPr>
        <w:t>Passaretti</w:t>
      </w:r>
      <w:proofErr w:type="spellEnd"/>
      <w:r w:rsidRPr="00290758">
        <w:rPr>
          <w:rFonts w:ascii="Times New Roman" w:hAnsi="Times New Roman" w:cs="Times New Roman"/>
          <w:b/>
          <w:sz w:val="24"/>
          <w:szCs w:val="24"/>
        </w:rPr>
        <w:t xml:space="preserve">, i presidente del settore Artistico, Barbara </w:t>
      </w:r>
      <w:proofErr w:type="spellStart"/>
      <w:r w:rsidRPr="00290758">
        <w:rPr>
          <w:rFonts w:ascii="Times New Roman" w:hAnsi="Times New Roman" w:cs="Times New Roman"/>
          <w:b/>
          <w:sz w:val="24"/>
          <w:szCs w:val="24"/>
        </w:rPr>
        <w:t>Tomassini</w:t>
      </w:r>
      <w:proofErr w:type="spellEnd"/>
      <w:r w:rsidRPr="00290758">
        <w:rPr>
          <w:rFonts w:ascii="Times New Roman" w:hAnsi="Times New Roman" w:cs="Times New Roman"/>
          <w:b/>
          <w:sz w:val="24"/>
          <w:szCs w:val="24"/>
        </w:rPr>
        <w:t xml:space="preserve">, e del settore Comunicazione, Sandro Gregori, il direttore Francesco </w:t>
      </w:r>
      <w:proofErr w:type="spellStart"/>
      <w:r w:rsidRPr="00290758">
        <w:rPr>
          <w:rFonts w:ascii="Times New Roman" w:hAnsi="Times New Roman" w:cs="Times New Roman"/>
          <w:b/>
          <w:sz w:val="24"/>
          <w:szCs w:val="24"/>
        </w:rPr>
        <w:t>Balloni</w:t>
      </w:r>
      <w:proofErr w:type="spellEnd"/>
      <w:r w:rsidRPr="00290758">
        <w:rPr>
          <w:rFonts w:ascii="Times New Roman" w:hAnsi="Times New Roman" w:cs="Times New Roman"/>
          <w:b/>
          <w:sz w:val="24"/>
          <w:szCs w:val="24"/>
        </w:rPr>
        <w:t xml:space="preserve"> e il responsabile del settore Orafo, Giuseppe Coccia.</w:t>
      </w:r>
    </w:p>
    <w:p w:rsidR="005E4727" w:rsidRPr="00290758" w:rsidRDefault="004779FD" w:rsidP="005E4727">
      <w:pPr>
        <w:spacing w:line="360" w:lineRule="auto"/>
        <w:ind w:left="284" w:right="282"/>
        <w:jc w:val="center"/>
        <w:rPr>
          <w:rFonts w:ascii="Times New Roman" w:hAnsi="Times New Roman" w:cs="Times New Roman"/>
          <w:b/>
          <w:sz w:val="24"/>
          <w:szCs w:val="24"/>
        </w:rPr>
      </w:pPr>
      <w:r>
        <w:rPr>
          <w:rFonts w:ascii="Times New Roman" w:hAnsi="Times New Roman" w:cs="Times New Roman"/>
          <w:b/>
          <w:noProof/>
          <w:sz w:val="24"/>
          <w:szCs w:val="24"/>
          <w:lang w:eastAsia="it-IT"/>
        </w:rPr>
        <w:lastRenderedPageBreak/>
        <w:drawing>
          <wp:inline distT="0" distB="0" distL="0" distR="0">
            <wp:extent cx="6120130" cy="4590415"/>
            <wp:effectExtent l="19050" t="0" r="0" b="0"/>
            <wp:docPr id="11" name="Immagine 10" descr="conf stampa cna e licini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 stampa cna e licini .JPG"/>
                    <pic:cNvPicPr/>
                  </pic:nvPicPr>
                  <pic:blipFill>
                    <a:blip r:embed="rId7" cstate="print"/>
                    <a:stretch>
                      <a:fillRect/>
                    </a:stretch>
                  </pic:blipFill>
                  <pic:spPr>
                    <a:xfrm>
                      <a:off x="0" y="0"/>
                      <a:ext cx="6120130" cy="4590415"/>
                    </a:xfrm>
                    <a:prstGeom prst="rect">
                      <a:avLst/>
                    </a:prstGeom>
                  </pic:spPr>
                </pic:pic>
              </a:graphicData>
            </a:graphic>
          </wp:inline>
        </w:drawing>
      </w:r>
    </w:p>
    <w:p w:rsidR="00EC5855" w:rsidRDefault="00290758" w:rsidP="00501860">
      <w:pPr>
        <w:spacing w:line="360" w:lineRule="auto"/>
        <w:ind w:left="284" w:right="282"/>
        <w:jc w:val="both"/>
        <w:rPr>
          <w:rFonts w:ascii="Times New Roman" w:hAnsi="Times New Roman" w:cs="Times New Roman"/>
          <w:sz w:val="24"/>
          <w:szCs w:val="24"/>
        </w:rPr>
      </w:pPr>
      <w:r>
        <w:rPr>
          <w:rFonts w:ascii="Times New Roman" w:hAnsi="Times New Roman" w:cs="Times New Roman"/>
          <w:b/>
          <w:sz w:val="24"/>
          <w:szCs w:val="24"/>
        </w:rPr>
        <w:t>GIOIELLI, FOTO E FORMAZIONE</w:t>
      </w:r>
      <w:r w:rsidRPr="00290758">
        <w:rPr>
          <w:rFonts w:ascii="Times New Roman" w:hAnsi="Times New Roman" w:cs="Times New Roman"/>
          <w:b/>
          <w:sz w:val="24"/>
          <w:szCs w:val="24"/>
        </w:rPr>
        <w:t>.</w:t>
      </w:r>
      <w:r>
        <w:rPr>
          <w:rFonts w:ascii="Times New Roman" w:hAnsi="Times New Roman" w:cs="Times New Roman"/>
          <w:sz w:val="24"/>
          <w:szCs w:val="24"/>
        </w:rPr>
        <w:t xml:space="preserve"> </w:t>
      </w:r>
      <w:r w:rsidR="00501860">
        <w:rPr>
          <w:rFonts w:ascii="Times New Roman" w:hAnsi="Times New Roman" w:cs="Times New Roman"/>
          <w:sz w:val="24"/>
          <w:szCs w:val="24"/>
        </w:rPr>
        <w:t xml:space="preserve">Foto, gioielli, artigianato artistico e tipico, formazione per i giovani, focus sulle tematiche culturali e turistiche di Ascoli. Sono questi gli ingredienti che la </w:t>
      </w:r>
      <w:proofErr w:type="spellStart"/>
      <w:r w:rsidR="00501860">
        <w:rPr>
          <w:rFonts w:ascii="Times New Roman" w:hAnsi="Times New Roman" w:cs="Times New Roman"/>
          <w:sz w:val="24"/>
          <w:szCs w:val="24"/>
        </w:rPr>
        <w:t>Cna</w:t>
      </w:r>
      <w:proofErr w:type="spellEnd"/>
      <w:r w:rsidR="00501860">
        <w:rPr>
          <w:rFonts w:ascii="Times New Roman" w:hAnsi="Times New Roman" w:cs="Times New Roman"/>
          <w:sz w:val="24"/>
          <w:szCs w:val="24"/>
        </w:rPr>
        <w:t xml:space="preserve"> </w:t>
      </w:r>
      <w:proofErr w:type="spellStart"/>
      <w:r w:rsidR="00DC4BE1">
        <w:rPr>
          <w:rFonts w:ascii="Times New Roman" w:hAnsi="Times New Roman" w:cs="Times New Roman"/>
          <w:sz w:val="24"/>
          <w:szCs w:val="24"/>
        </w:rPr>
        <w:t>Picena</w:t>
      </w:r>
      <w:proofErr w:type="spellEnd"/>
      <w:r w:rsidR="00501860">
        <w:rPr>
          <w:rFonts w:ascii="Times New Roman" w:hAnsi="Times New Roman" w:cs="Times New Roman"/>
          <w:sz w:val="24"/>
          <w:szCs w:val="24"/>
        </w:rPr>
        <w:t xml:space="preserve"> mette in campo per un evento che</w:t>
      </w:r>
      <w:r w:rsidR="00EC5855">
        <w:rPr>
          <w:rFonts w:ascii="Times New Roman" w:hAnsi="Times New Roman" w:cs="Times New Roman"/>
          <w:sz w:val="24"/>
          <w:szCs w:val="24"/>
        </w:rPr>
        <w:t xml:space="preserve"> coinvolgerà la città e le sue attività produttive per tutto il periodo natalizio. </w:t>
      </w:r>
    </w:p>
    <w:p w:rsidR="00B4259C" w:rsidRDefault="00B4259C" w:rsidP="00B4259C">
      <w:pPr>
        <w:spacing w:line="360" w:lineRule="auto"/>
        <w:ind w:left="284" w:right="282"/>
        <w:jc w:val="center"/>
        <w:rPr>
          <w:rFonts w:ascii="Times New Roman" w:hAnsi="Times New Roman" w:cs="Times New Roman"/>
          <w:b/>
          <w:sz w:val="24"/>
          <w:szCs w:val="24"/>
        </w:rPr>
      </w:pPr>
      <w:r>
        <w:rPr>
          <w:rFonts w:ascii="Times New Roman" w:hAnsi="Times New Roman" w:cs="Times New Roman"/>
          <w:b/>
          <w:noProof/>
          <w:sz w:val="24"/>
          <w:szCs w:val="24"/>
          <w:lang w:eastAsia="it-IT"/>
        </w:rPr>
        <w:lastRenderedPageBreak/>
        <w:drawing>
          <wp:inline distT="0" distB="0" distL="0" distR="0">
            <wp:extent cx="5729894" cy="4045305"/>
            <wp:effectExtent l="19050" t="0" r="4156" b="0"/>
            <wp:docPr id="1" name="Immagine 0" descr="2176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6k.jpg"/>
                    <pic:cNvPicPr/>
                  </pic:nvPicPr>
                  <pic:blipFill>
                    <a:blip r:embed="rId8" cstate="print"/>
                    <a:stretch>
                      <a:fillRect/>
                    </a:stretch>
                  </pic:blipFill>
                  <pic:spPr>
                    <a:xfrm>
                      <a:off x="0" y="0"/>
                      <a:ext cx="5731670" cy="4046559"/>
                    </a:xfrm>
                    <a:prstGeom prst="rect">
                      <a:avLst/>
                    </a:prstGeom>
                  </pic:spPr>
                </pic:pic>
              </a:graphicData>
            </a:graphic>
          </wp:inline>
        </w:drawing>
      </w:r>
    </w:p>
    <w:p w:rsidR="008C67E2" w:rsidRDefault="00EC5855" w:rsidP="00501860">
      <w:pPr>
        <w:spacing w:line="360" w:lineRule="auto"/>
        <w:ind w:left="284" w:right="282"/>
        <w:jc w:val="both"/>
        <w:rPr>
          <w:rFonts w:ascii="Times New Roman" w:hAnsi="Times New Roman" w:cs="Times New Roman"/>
          <w:sz w:val="24"/>
          <w:szCs w:val="24"/>
        </w:rPr>
      </w:pPr>
      <w:r w:rsidRPr="00EC5855">
        <w:rPr>
          <w:rFonts w:ascii="Times New Roman" w:hAnsi="Times New Roman" w:cs="Times New Roman"/>
          <w:b/>
          <w:sz w:val="24"/>
          <w:szCs w:val="24"/>
        </w:rPr>
        <w:t xml:space="preserve">FLASH MOB AL CHIOSTRO </w:t>
      </w:r>
      <w:proofErr w:type="spellStart"/>
      <w:r w:rsidRPr="00EC5855">
        <w:rPr>
          <w:rFonts w:ascii="Times New Roman" w:hAnsi="Times New Roman" w:cs="Times New Roman"/>
          <w:b/>
          <w:sz w:val="24"/>
          <w:szCs w:val="24"/>
        </w:rPr>
        <w:t>DI</w:t>
      </w:r>
      <w:proofErr w:type="spellEnd"/>
      <w:r w:rsidRPr="00EC5855">
        <w:rPr>
          <w:rFonts w:ascii="Times New Roman" w:hAnsi="Times New Roman" w:cs="Times New Roman"/>
          <w:b/>
          <w:sz w:val="24"/>
          <w:szCs w:val="24"/>
        </w:rPr>
        <w:t xml:space="preserve"> SAN FRANCESCO.</w:t>
      </w:r>
      <w:r>
        <w:rPr>
          <w:rFonts w:ascii="Times New Roman" w:hAnsi="Times New Roman" w:cs="Times New Roman"/>
          <w:sz w:val="24"/>
          <w:szCs w:val="24"/>
        </w:rPr>
        <w:t xml:space="preserve"> Il primo appuntamento sabato 28 novembre, a partire dalle ore 10, al Chiostro di San Francesco. Fotografi, artigiani e studenti del liceo </w:t>
      </w:r>
      <w:proofErr w:type="spellStart"/>
      <w:r>
        <w:rPr>
          <w:rFonts w:ascii="Times New Roman" w:hAnsi="Times New Roman" w:cs="Times New Roman"/>
          <w:sz w:val="24"/>
          <w:szCs w:val="24"/>
        </w:rPr>
        <w:t>Licini</w:t>
      </w:r>
      <w:proofErr w:type="spellEnd"/>
      <w:r>
        <w:rPr>
          <w:rFonts w:ascii="Times New Roman" w:hAnsi="Times New Roman" w:cs="Times New Roman"/>
          <w:sz w:val="24"/>
          <w:szCs w:val="24"/>
        </w:rPr>
        <w:t xml:space="preserve"> saranno in Piazza della verdura per la presentazione dei lavori fotografici e multimediali realizzati per la mostra che avrà per titolo “Dai diamanti nascono i fiori” e che si terrà a Palazzo dei Capitani. </w:t>
      </w:r>
      <w:r w:rsidR="00860EFB">
        <w:rPr>
          <w:rFonts w:ascii="Times New Roman" w:hAnsi="Times New Roman" w:cs="Times New Roman"/>
          <w:sz w:val="24"/>
          <w:szCs w:val="24"/>
        </w:rPr>
        <w:t>L’evento prende</w:t>
      </w:r>
      <w:r>
        <w:rPr>
          <w:rFonts w:ascii="Times New Roman" w:hAnsi="Times New Roman" w:cs="Times New Roman"/>
          <w:sz w:val="24"/>
          <w:szCs w:val="24"/>
        </w:rPr>
        <w:t xml:space="preserve"> spunto dai gioielli realizzati dai maestri orafi de</w:t>
      </w:r>
      <w:r w:rsidR="00860EFB">
        <w:rPr>
          <w:rFonts w:ascii="Times New Roman" w:hAnsi="Times New Roman" w:cs="Times New Roman"/>
          <w:sz w:val="24"/>
          <w:szCs w:val="24"/>
        </w:rPr>
        <w:t xml:space="preserve">lla </w:t>
      </w:r>
      <w:proofErr w:type="spellStart"/>
      <w:r w:rsidR="00860EFB">
        <w:rPr>
          <w:rFonts w:ascii="Times New Roman" w:hAnsi="Times New Roman" w:cs="Times New Roman"/>
          <w:sz w:val="24"/>
          <w:szCs w:val="24"/>
        </w:rPr>
        <w:t>Cna</w:t>
      </w:r>
      <w:proofErr w:type="spellEnd"/>
      <w:r w:rsidR="00860EFB">
        <w:rPr>
          <w:rFonts w:ascii="Times New Roman" w:hAnsi="Times New Roman" w:cs="Times New Roman"/>
          <w:sz w:val="24"/>
          <w:szCs w:val="24"/>
        </w:rPr>
        <w:t xml:space="preserve"> per le dame della Quintana di Ascoli. “In estate abbiamo contestualizzato i gioielli – spiega Barbara </w:t>
      </w:r>
      <w:proofErr w:type="spellStart"/>
      <w:r w:rsidR="00860EFB">
        <w:rPr>
          <w:rFonts w:ascii="Times New Roman" w:hAnsi="Times New Roman" w:cs="Times New Roman"/>
          <w:sz w:val="24"/>
          <w:szCs w:val="24"/>
        </w:rPr>
        <w:t>Tomassini</w:t>
      </w:r>
      <w:proofErr w:type="spellEnd"/>
      <w:r w:rsidR="00860EFB">
        <w:rPr>
          <w:rFonts w:ascii="Times New Roman" w:hAnsi="Times New Roman" w:cs="Times New Roman"/>
          <w:sz w:val="24"/>
          <w:szCs w:val="24"/>
        </w:rPr>
        <w:t xml:space="preserve">, presidente provinciale di </w:t>
      </w:r>
      <w:proofErr w:type="spellStart"/>
      <w:r w:rsidR="00860EFB">
        <w:rPr>
          <w:rFonts w:ascii="Times New Roman" w:hAnsi="Times New Roman" w:cs="Times New Roman"/>
          <w:sz w:val="24"/>
          <w:szCs w:val="24"/>
        </w:rPr>
        <w:t>Cna</w:t>
      </w:r>
      <w:proofErr w:type="spellEnd"/>
      <w:r w:rsidR="00860EFB">
        <w:rPr>
          <w:rFonts w:ascii="Times New Roman" w:hAnsi="Times New Roman" w:cs="Times New Roman"/>
          <w:sz w:val="24"/>
          <w:szCs w:val="24"/>
        </w:rPr>
        <w:t xml:space="preserve"> Artistico e Tradizionale </w:t>
      </w:r>
      <w:r w:rsidR="0036003D">
        <w:rPr>
          <w:rFonts w:ascii="Times New Roman" w:hAnsi="Times New Roman" w:cs="Times New Roman"/>
          <w:sz w:val="24"/>
          <w:szCs w:val="24"/>
        </w:rPr>
        <w:t>–</w:t>
      </w:r>
      <w:r w:rsidR="00860EFB">
        <w:rPr>
          <w:rFonts w:ascii="Times New Roman" w:hAnsi="Times New Roman" w:cs="Times New Roman"/>
          <w:sz w:val="24"/>
          <w:szCs w:val="24"/>
        </w:rPr>
        <w:t xml:space="preserve"> </w:t>
      </w:r>
      <w:r w:rsidR="0036003D">
        <w:rPr>
          <w:rFonts w:ascii="Times New Roman" w:hAnsi="Times New Roman" w:cs="Times New Roman"/>
          <w:sz w:val="24"/>
          <w:szCs w:val="24"/>
        </w:rPr>
        <w:t xml:space="preserve">facendoli indossare alle signore che vendono i loro prodotti della terra al mercato della frutta e verdura. Questi momenti sono stati immortalati dagli scatti del fotografo professionista Dino Cappelletti e da un  reportage, fotografico e video, realizzato dagli studenti del </w:t>
      </w:r>
      <w:proofErr w:type="spellStart"/>
      <w:r w:rsidR="0036003D">
        <w:rPr>
          <w:rFonts w:ascii="Times New Roman" w:hAnsi="Times New Roman" w:cs="Times New Roman"/>
          <w:sz w:val="24"/>
          <w:szCs w:val="24"/>
        </w:rPr>
        <w:t>Licini</w:t>
      </w:r>
      <w:proofErr w:type="spellEnd"/>
      <w:r w:rsidR="0036003D">
        <w:rPr>
          <w:rFonts w:ascii="Times New Roman" w:hAnsi="Times New Roman" w:cs="Times New Roman"/>
          <w:sz w:val="24"/>
          <w:szCs w:val="24"/>
        </w:rPr>
        <w:t>. Sabato mattina daremo un’anteprima di questi lavori”.</w:t>
      </w:r>
    </w:p>
    <w:p w:rsidR="004F2EB8" w:rsidRDefault="004F2EB8" w:rsidP="004F2EB8">
      <w:pPr>
        <w:spacing w:line="360" w:lineRule="auto"/>
        <w:ind w:left="284" w:right="282"/>
        <w:jc w:val="center"/>
        <w:rPr>
          <w:rFonts w:ascii="Times New Roman" w:hAnsi="Times New Roman" w:cs="Times New Roman"/>
          <w:sz w:val="24"/>
          <w:szCs w:val="24"/>
        </w:rPr>
      </w:pPr>
      <w:r>
        <w:rPr>
          <w:rFonts w:ascii="Times New Roman" w:hAnsi="Times New Roman" w:cs="Times New Roman"/>
          <w:noProof/>
          <w:sz w:val="24"/>
          <w:szCs w:val="24"/>
          <w:lang w:eastAsia="it-IT"/>
        </w:rPr>
        <w:lastRenderedPageBreak/>
        <w:drawing>
          <wp:inline distT="0" distB="0" distL="0" distR="0">
            <wp:extent cx="5408193" cy="3445913"/>
            <wp:effectExtent l="19050" t="0" r="2007" b="0"/>
            <wp:docPr id="2" name="Immagine 1" descr="_MG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059.JPG"/>
                    <pic:cNvPicPr/>
                  </pic:nvPicPr>
                  <pic:blipFill>
                    <a:blip r:embed="rId9" cstate="print"/>
                    <a:stretch>
                      <a:fillRect/>
                    </a:stretch>
                  </pic:blipFill>
                  <pic:spPr>
                    <a:xfrm>
                      <a:off x="0" y="0"/>
                      <a:ext cx="5411809" cy="3448217"/>
                    </a:xfrm>
                    <a:prstGeom prst="rect">
                      <a:avLst/>
                    </a:prstGeom>
                  </pic:spPr>
                </pic:pic>
              </a:graphicData>
            </a:graphic>
          </wp:inline>
        </w:drawing>
      </w:r>
    </w:p>
    <w:p w:rsidR="0036003D" w:rsidRDefault="0036003D" w:rsidP="00501860">
      <w:pPr>
        <w:spacing w:line="360" w:lineRule="auto"/>
        <w:ind w:left="284" w:right="282"/>
        <w:jc w:val="both"/>
        <w:rPr>
          <w:rFonts w:ascii="Times New Roman" w:hAnsi="Times New Roman" w:cs="Times New Roman"/>
          <w:sz w:val="24"/>
          <w:szCs w:val="24"/>
        </w:rPr>
      </w:pPr>
      <w:r>
        <w:rPr>
          <w:rFonts w:ascii="Times New Roman" w:hAnsi="Times New Roman" w:cs="Times New Roman"/>
          <w:b/>
          <w:sz w:val="24"/>
          <w:szCs w:val="24"/>
        </w:rPr>
        <w:t>VIDEO E GIOIELLI IN SALA COLA DELL’AMATRICE.</w:t>
      </w:r>
      <w:r>
        <w:rPr>
          <w:rFonts w:ascii="Times New Roman" w:hAnsi="Times New Roman" w:cs="Times New Roman"/>
          <w:sz w:val="24"/>
          <w:szCs w:val="24"/>
        </w:rPr>
        <w:t xml:space="preserve"> Sabato pomeriggio, alle 17, il set organizzato dalla </w:t>
      </w:r>
      <w:proofErr w:type="spellStart"/>
      <w:r>
        <w:rPr>
          <w:rFonts w:ascii="Times New Roman" w:hAnsi="Times New Roman" w:cs="Times New Roman"/>
          <w:sz w:val="24"/>
          <w:szCs w:val="24"/>
        </w:rPr>
        <w:t>Cna</w:t>
      </w:r>
      <w:proofErr w:type="spellEnd"/>
      <w:r>
        <w:rPr>
          <w:rFonts w:ascii="Times New Roman" w:hAnsi="Times New Roman" w:cs="Times New Roman"/>
          <w:sz w:val="24"/>
          <w:szCs w:val="24"/>
        </w:rPr>
        <w:t xml:space="preserve"> di Ascoli si trasferirà dal Chiostro alla Sala Cola dell’Amatrice. Qui sarà presentata ufficialmente la mostra, con il contorno dei gioielli realizzati dagli orafi per le dame, gli studenti del </w:t>
      </w:r>
      <w:proofErr w:type="spellStart"/>
      <w:r>
        <w:rPr>
          <w:rFonts w:ascii="Times New Roman" w:hAnsi="Times New Roman" w:cs="Times New Roman"/>
          <w:sz w:val="24"/>
          <w:szCs w:val="24"/>
        </w:rPr>
        <w:t>Licini</w:t>
      </w:r>
      <w:proofErr w:type="spellEnd"/>
      <w:r>
        <w:rPr>
          <w:rFonts w:ascii="Times New Roman" w:hAnsi="Times New Roman" w:cs="Times New Roman"/>
          <w:sz w:val="24"/>
          <w:szCs w:val="24"/>
        </w:rPr>
        <w:t xml:space="preserve"> presenteranno il video che hanno realizzato in estate al Chiostro.</w:t>
      </w:r>
    </w:p>
    <w:p w:rsidR="00407087" w:rsidRDefault="00407087" w:rsidP="00407087">
      <w:pPr>
        <w:spacing w:line="360" w:lineRule="auto"/>
        <w:ind w:left="284" w:right="282"/>
        <w:jc w:val="center"/>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5599023" cy="3999136"/>
            <wp:effectExtent l="19050" t="0" r="1677" b="0"/>
            <wp:docPr id="3" name="Immagine 2" descr="0014dinocappelle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4dinocappelletti.jpg"/>
                    <pic:cNvPicPr/>
                  </pic:nvPicPr>
                  <pic:blipFill>
                    <a:blip r:embed="rId10" cstate="print"/>
                    <a:stretch>
                      <a:fillRect/>
                    </a:stretch>
                  </pic:blipFill>
                  <pic:spPr>
                    <a:xfrm>
                      <a:off x="0" y="0"/>
                      <a:ext cx="5604575" cy="4003102"/>
                    </a:xfrm>
                    <a:prstGeom prst="rect">
                      <a:avLst/>
                    </a:prstGeom>
                  </pic:spPr>
                </pic:pic>
              </a:graphicData>
            </a:graphic>
          </wp:inline>
        </w:drawing>
      </w:r>
    </w:p>
    <w:p w:rsidR="0036003D" w:rsidRDefault="0036003D" w:rsidP="00501860">
      <w:pPr>
        <w:spacing w:line="360" w:lineRule="auto"/>
        <w:ind w:left="284" w:right="282"/>
        <w:jc w:val="both"/>
        <w:rPr>
          <w:rFonts w:ascii="Times New Roman" w:hAnsi="Times New Roman" w:cs="Times New Roman"/>
          <w:sz w:val="24"/>
          <w:szCs w:val="24"/>
        </w:rPr>
      </w:pPr>
      <w:r>
        <w:rPr>
          <w:rFonts w:ascii="Times New Roman" w:hAnsi="Times New Roman" w:cs="Times New Roman"/>
          <w:b/>
          <w:sz w:val="24"/>
          <w:szCs w:val="24"/>
        </w:rPr>
        <w:lastRenderedPageBreak/>
        <w:t>MOSTRA A PALAZZO DEI CAPITANI.</w:t>
      </w:r>
      <w:r>
        <w:rPr>
          <w:rFonts w:ascii="Times New Roman" w:hAnsi="Times New Roman" w:cs="Times New Roman"/>
          <w:sz w:val="24"/>
          <w:szCs w:val="24"/>
        </w:rPr>
        <w:t xml:space="preserve"> Dal primo dicembre 2015 al 7 gennaio 2016 l’evento della </w:t>
      </w:r>
      <w:proofErr w:type="spellStart"/>
      <w:r>
        <w:rPr>
          <w:rFonts w:ascii="Times New Roman" w:hAnsi="Times New Roman" w:cs="Times New Roman"/>
          <w:sz w:val="24"/>
          <w:szCs w:val="24"/>
        </w:rPr>
        <w:t>Cna</w:t>
      </w:r>
      <w:proofErr w:type="spellEnd"/>
      <w:r>
        <w:rPr>
          <w:rFonts w:ascii="Times New Roman" w:hAnsi="Times New Roman" w:cs="Times New Roman"/>
          <w:sz w:val="24"/>
          <w:szCs w:val="24"/>
        </w:rPr>
        <w:t xml:space="preserve"> “Dai diamanti nascono i fiori” sarà in esposizione a Palazzo dei Capitani. La mostra sarà divisa in tre sezioni: 1) </w:t>
      </w:r>
      <w:r w:rsidR="00F900E7">
        <w:rPr>
          <w:rFonts w:ascii="Times New Roman" w:hAnsi="Times New Roman" w:cs="Times New Roman"/>
          <w:sz w:val="24"/>
          <w:szCs w:val="24"/>
        </w:rPr>
        <w:t>G</w:t>
      </w:r>
      <w:r>
        <w:rPr>
          <w:rFonts w:ascii="Times New Roman" w:hAnsi="Times New Roman" w:cs="Times New Roman"/>
          <w:sz w:val="24"/>
          <w:szCs w:val="24"/>
        </w:rPr>
        <w:t xml:space="preserve">li scatti alle verduraie e ai gioielli realizzati dal fotografo professionista, e responsabile della Sezione fotografia della </w:t>
      </w:r>
      <w:proofErr w:type="spellStart"/>
      <w:r>
        <w:rPr>
          <w:rFonts w:ascii="Times New Roman" w:hAnsi="Times New Roman" w:cs="Times New Roman"/>
          <w:sz w:val="24"/>
          <w:szCs w:val="24"/>
        </w:rPr>
        <w:t>Cna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Picena</w:t>
      </w:r>
      <w:proofErr w:type="spellEnd"/>
      <w:r>
        <w:rPr>
          <w:rFonts w:ascii="Times New Roman" w:hAnsi="Times New Roman" w:cs="Times New Roman"/>
          <w:sz w:val="24"/>
          <w:szCs w:val="24"/>
        </w:rPr>
        <w:t xml:space="preserve">, Dino Cappelletti; 2) </w:t>
      </w:r>
      <w:r w:rsidR="00F900E7">
        <w:rPr>
          <w:rFonts w:ascii="Times New Roman" w:hAnsi="Times New Roman" w:cs="Times New Roman"/>
          <w:sz w:val="24"/>
          <w:szCs w:val="24"/>
        </w:rPr>
        <w:t>L</w:t>
      </w:r>
      <w:r>
        <w:rPr>
          <w:rFonts w:ascii="Times New Roman" w:hAnsi="Times New Roman" w:cs="Times New Roman"/>
          <w:sz w:val="24"/>
          <w:szCs w:val="24"/>
        </w:rPr>
        <w:t>e foto “dietro le quinte” scattate</w:t>
      </w:r>
      <w:r w:rsidR="00F900E7">
        <w:rPr>
          <w:rFonts w:ascii="Times New Roman" w:hAnsi="Times New Roman" w:cs="Times New Roman"/>
          <w:sz w:val="24"/>
          <w:szCs w:val="24"/>
        </w:rPr>
        <w:t xml:space="preserve"> dagli studenti del </w:t>
      </w:r>
      <w:proofErr w:type="spellStart"/>
      <w:r w:rsidR="00F900E7">
        <w:rPr>
          <w:rFonts w:ascii="Times New Roman" w:hAnsi="Times New Roman" w:cs="Times New Roman"/>
          <w:sz w:val="24"/>
          <w:szCs w:val="24"/>
        </w:rPr>
        <w:t>Licini</w:t>
      </w:r>
      <w:proofErr w:type="spellEnd"/>
      <w:r w:rsidR="00F900E7">
        <w:rPr>
          <w:rFonts w:ascii="Times New Roman" w:hAnsi="Times New Roman" w:cs="Times New Roman"/>
          <w:sz w:val="24"/>
          <w:szCs w:val="24"/>
        </w:rPr>
        <w:t>; 3) U</w:t>
      </w:r>
      <w:r>
        <w:rPr>
          <w:rFonts w:ascii="Times New Roman" w:hAnsi="Times New Roman" w:cs="Times New Roman"/>
          <w:sz w:val="24"/>
          <w:szCs w:val="24"/>
        </w:rPr>
        <w:t>no spazio multimediale nel quale sarà proiettato il video degli studenti</w:t>
      </w:r>
      <w:r w:rsidR="00F900E7">
        <w:rPr>
          <w:rFonts w:ascii="Times New Roman" w:hAnsi="Times New Roman" w:cs="Times New Roman"/>
          <w:sz w:val="24"/>
          <w:szCs w:val="24"/>
        </w:rPr>
        <w:t>.</w:t>
      </w:r>
    </w:p>
    <w:p w:rsidR="00F900E7" w:rsidRDefault="00F900E7" w:rsidP="00501860">
      <w:pPr>
        <w:spacing w:line="360" w:lineRule="auto"/>
        <w:ind w:left="284" w:right="282"/>
        <w:jc w:val="both"/>
        <w:rPr>
          <w:rFonts w:ascii="Times New Roman" w:hAnsi="Times New Roman" w:cs="Times New Roman"/>
          <w:sz w:val="24"/>
          <w:szCs w:val="24"/>
        </w:rPr>
      </w:pPr>
      <w:r>
        <w:rPr>
          <w:rFonts w:ascii="Times New Roman" w:hAnsi="Times New Roman" w:cs="Times New Roman"/>
          <w:b/>
          <w:sz w:val="24"/>
          <w:szCs w:val="24"/>
        </w:rPr>
        <w:t>GLI APPROFONDIMENTI.</w:t>
      </w:r>
      <w:r>
        <w:rPr>
          <w:rFonts w:ascii="Times New Roman" w:hAnsi="Times New Roman" w:cs="Times New Roman"/>
          <w:sz w:val="24"/>
          <w:szCs w:val="24"/>
        </w:rPr>
        <w:t xml:space="preserve"> Nel mese di dicembre, nei locali di Palazzo dei Capitani che ospiteranno la mostra, la </w:t>
      </w:r>
      <w:proofErr w:type="spellStart"/>
      <w:r>
        <w:rPr>
          <w:rFonts w:ascii="Times New Roman" w:hAnsi="Times New Roman" w:cs="Times New Roman"/>
          <w:sz w:val="24"/>
          <w:szCs w:val="24"/>
        </w:rPr>
        <w:t>Cna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Picena</w:t>
      </w:r>
      <w:proofErr w:type="spellEnd"/>
      <w:r>
        <w:rPr>
          <w:rFonts w:ascii="Times New Roman" w:hAnsi="Times New Roman" w:cs="Times New Roman"/>
          <w:sz w:val="24"/>
          <w:szCs w:val="24"/>
        </w:rPr>
        <w:t xml:space="preserve"> organizzerà una serie di attività interdisciplinari, sia culturali che formative e di promozione della città.</w:t>
      </w:r>
      <w:r w:rsidR="002A0095">
        <w:rPr>
          <w:rFonts w:ascii="Times New Roman" w:hAnsi="Times New Roman" w:cs="Times New Roman"/>
          <w:sz w:val="24"/>
          <w:szCs w:val="24"/>
        </w:rPr>
        <w:t xml:space="preserve"> “Stiamo approntando un format – precisa </w:t>
      </w:r>
      <w:proofErr w:type="spellStart"/>
      <w:r w:rsidR="002A0095">
        <w:rPr>
          <w:rFonts w:ascii="Times New Roman" w:hAnsi="Times New Roman" w:cs="Times New Roman"/>
          <w:sz w:val="24"/>
          <w:szCs w:val="24"/>
        </w:rPr>
        <w:t>Fancesco</w:t>
      </w:r>
      <w:proofErr w:type="spellEnd"/>
      <w:r w:rsidR="002A0095">
        <w:rPr>
          <w:rFonts w:ascii="Times New Roman" w:hAnsi="Times New Roman" w:cs="Times New Roman"/>
          <w:sz w:val="24"/>
          <w:szCs w:val="24"/>
        </w:rPr>
        <w:t xml:space="preserve"> </w:t>
      </w:r>
      <w:proofErr w:type="spellStart"/>
      <w:r w:rsidR="002A0095">
        <w:rPr>
          <w:rFonts w:ascii="Times New Roman" w:hAnsi="Times New Roman" w:cs="Times New Roman"/>
          <w:sz w:val="24"/>
          <w:szCs w:val="24"/>
        </w:rPr>
        <w:t>Balloni</w:t>
      </w:r>
      <w:proofErr w:type="spellEnd"/>
      <w:r w:rsidR="002A0095">
        <w:rPr>
          <w:rFonts w:ascii="Times New Roman" w:hAnsi="Times New Roman" w:cs="Times New Roman"/>
          <w:sz w:val="24"/>
          <w:szCs w:val="24"/>
        </w:rPr>
        <w:t xml:space="preserve"> – direttore della </w:t>
      </w:r>
      <w:proofErr w:type="spellStart"/>
      <w:r w:rsidR="002A0095">
        <w:rPr>
          <w:rFonts w:ascii="Times New Roman" w:hAnsi="Times New Roman" w:cs="Times New Roman"/>
          <w:sz w:val="24"/>
          <w:szCs w:val="24"/>
        </w:rPr>
        <w:t>Cna</w:t>
      </w:r>
      <w:proofErr w:type="spellEnd"/>
      <w:r w:rsidR="002A0095">
        <w:rPr>
          <w:rFonts w:ascii="Times New Roman" w:hAnsi="Times New Roman" w:cs="Times New Roman"/>
          <w:sz w:val="24"/>
          <w:szCs w:val="24"/>
        </w:rPr>
        <w:t xml:space="preserve"> di Ascoli – per approfondire in quei giorni importanti tematiche sull’artigianato artistico e tipico e sulla promozione turistica della città. Stiamo inoltre approntando un vero e proprio service grazie al quale i visitatori della mostra potranno, soprattutto i giovani, avere indicazioni importanti sulla formazione e sull’orientamento volto a trovare uno sbocco professionale nel campo della creatività e dell’artigianato”.</w:t>
      </w:r>
    </w:p>
    <w:p w:rsidR="00685E3B" w:rsidRPr="00685E3B" w:rsidRDefault="00685E3B" w:rsidP="00685E3B">
      <w:pPr>
        <w:spacing w:line="360" w:lineRule="auto"/>
        <w:ind w:left="284" w:right="282"/>
        <w:jc w:val="both"/>
        <w:rPr>
          <w:rFonts w:ascii="Times New Roman" w:hAnsi="Times New Roman" w:cs="Times New Roman"/>
          <w:sz w:val="24"/>
          <w:szCs w:val="24"/>
        </w:rPr>
      </w:pPr>
      <w:r w:rsidRPr="00685E3B">
        <w:rPr>
          <w:rFonts w:ascii="Times New Roman" w:hAnsi="Times New Roman" w:cs="Times New Roman"/>
          <w:b/>
          <w:sz w:val="24"/>
          <w:szCs w:val="24"/>
        </w:rPr>
        <w:t>ORAFI E CERAMISTI DELLA CNA PER LA QUINTANA</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DI</w:t>
      </w:r>
      <w:proofErr w:type="spellEnd"/>
      <w:r>
        <w:rPr>
          <w:rFonts w:ascii="Times New Roman" w:hAnsi="Times New Roman" w:cs="Times New Roman"/>
          <w:b/>
          <w:sz w:val="24"/>
          <w:szCs w:val="24"/>
        </w:rPr>
        <w:t xml:space="preserve"> ASCOLI PICENO</w:t>
      </w:r>
      <w:r w:rsidRPr="00685E3B">
        <w:rPr>
          <w:rFonts w:ascii="Times New Roman" w:hAnsi="Times New Roman" w:cs="Times New Roman"/>
          <w:b/>
          <w:sz w:val="24"/>
          <w:szCs w:val="24"/>
        </w:rPr>
        <w:t>.</w:t>
      </w:r>
      <w:r w:rsidRPr="00685E3B">
        <w:rPr>
          <w:rFonts w:ascii="Times New Roman" w:hAnsi="Times New Roman" w:cs="Times New Roman"/>
          <w:sz w:val="24"/>
          <w:szCs w:val="24"/>
        </w:rPr>
        <w:t xml:space="preserve"> Grazie alla disponibilità dell’Amministrazione comunale e, in particolare, all’attenzione del Sindaco Castelli che ha condiviso il progetto fin dalle prime battute, dal 2011 gli orafi della </w:t>
      </w:r>
      <w:proofErr w:type="spellStart"/>
      <w:r w:rsidRPr="00685E3B">
        <w:rPr>
          <w:rFonts w:ascii="Times New Roman" w:hAnsi="Times New Roman" w:cs="Times New Roman"/>
          <w:sz w:val="24"/>
          <w:szCs w:val="24"/>
        </w:rPr>
        <w:t>Cna</w:t>
      </w:r>
      <w:proofErr w:type="spellEnd"/>
      <w:r w:rsidRPr="00685E3B">
        <w:rPr>
          <w:rFonts w:ascii="Times New Roman" w:hAnsi="Times New Roman" w:cs="Times New Roman"/>
          <w:sz w:val="24"/>
          <w:szCs w:val="24"/>
        </w:rPr>
        <w:t xml:space="preserve"> vestono i panni dei grandi maestri artigiani del Quattrocento e si mettono al servizio delle dame della Quintana. “Sono state realizzate opere uniche – spiega Barbara </w:t>
      </w:r>
      <w:proofErr w:type="spellStart"/>
      <w:r w:rsidRPr="00685E3B">
        <w:rPr>
          <w:rFonts w:ascii="Times New Roman" w:hAnsi="Times New Roman" w:cs="Times New Roman"/>
          <w:sz w:val="24"/>
          <w:szCs w:val="24"/>
        </w:rPr>
        <w:t>Tomassini</w:t>
      </w:r>
      <w:proofErr w:type="spellEnd"/>
      <w:r w:rsidRPr="00685E3B">
        <w:rPr>
          <w:rFonts w:ascii="Times New Roman" w:hAnsi="Times New Roman" w:cs="Times New Roman"/>
          <w:sz w:val="24"/>
          <w:szCs w:val="24"/>
        </w:rPr>
        <w:t xml:space="preserve">, presidente di </w:t>
      </w:r>
      <w:proofErr w:type="spellStart"/>
      <w:r w:rsidRPr="00685E3B">
        <w:rPr>
          <w:rFonts w:ascii="Times New Roman" w:hAnsi="Times New Roman" w:cs="Times New Roman"/>
          <w:sz w:val="24"/>
          <w:szCs w:val="24"/>
        </w:rPr>
        <w:t>Cna</w:t>
      </w:r>
      <w:proofErr w:type="spellEnd"/>
      <w:r w:rsidRPr="00685E3B">
        <w:rPr>
          <w:rFonts w:ascii="Times New Roman" w:hAnsi="Times New Roman" w:cs="Times New Roman"/>
          <w:sz w:val="24"/>
          <w:szCs w:val="24"/>
        </w:rPr>
        <w:t xml:space="preserve"> Artistico e Tradizionale di Ascoli Piceno – che sono state messe a disposizione di ognuna delle dame dei sestieri per il corteo storico di agosto. E’ stato come far rivivere le splendide botteghe di via del Trivio dove gli allievi del caposcuola Pietro </w:t>
      </w:r>
      <w:proofErr w:type="spellStart"/>
      <w:r w:rsidRPr="00685E3B">
        <w:rPr>
          <w:rFonts w:ascii="Times New Roman" w:hAnsi="Times New Roman" w:cs="Times New Roman"/>
          <w:sz w:val="24"/>
          <w:szCs w:val="24"/>
        </w:rPr>
        <w:t>Vannini</w:t>
      </w:r>
      <w:proofErr w:type="spellEnd"/>
      <w:r w:rsidRPr="00685E3B">
        <w:rPr>
          <w:rFonts w:ascii="Times New Roman" w:hAnsi="Times New Roman" w:cs="Times New Roman"/>
          <w:sz w:val="24"/>
          <w:szCs w:val="24"/>
        </w:rPr>
        <w:t xml:space="preserve">, conosciuto in tutto il mondo per la fattura del braccio reliquiario di Sant’Emidio, producevano sia capolavori d’arte sacra sia più profani ma non meno sontuosi gioielli per le dame dell’epoca. </w:t>
      </w:r>
    </w:p>
    <w:p w:rsidR="00685E3B" w:rsidRPr="00685E3B" w:rsidRDefault="00685E3B" w:rsidP="00685E3B">
      <w:pPr>
        <w:spacing w:line="360" w:lineRule="auto"/>
        <w:ind w:left="284" w:right="282"/>
        <w:jc w:val="both"/>
        <w:rPr>
          <w:rFonts w:ascii="Times New Roman" w:hAnsi="Times New Roman" w:cs="Times New Roman"/>
          <w:sz w:val="24"/>
          <w:szCs w:val="24"/>
        </w:rPr>
      </w:pPr>
      <w:r w:rsidRPr="00685E3B">
        <w:rPr>
          <w:rFonts w:ascii="Times New Roman" w:hAnsi="Times New Roman" w:cs="Times New Roman"/>
          <w:sz w:val="24"/>
          <w:szCs w:val="24"/>
        </w:rPr>
        <w:t xml:space="preserve">“Il progetto della </w:t>
      </w:r>
      <w:proofErr w:type="spellStart"/>
      <w:r w:rsidRPr="00685E3B">
        <w:rPr>
          <w:rFonts w:ascii="Times New Roman" w:hAnsi="Times New Roman" w:cs="Times New Roman"/>
          <w:sz w:val="24"/>
          <w:szCs w:val="24"/>
        </w:rPr>
        <w:t>Cna</w:t>
      </w:r>
      <w:proofErr w:type="spellEnd"/>
      <w:r w:rsidRPr="00685E3B">
        <w:rPr>
          <w:rFonts w:ascii="Times New Roman" w:hAnsi="Times New Roman" w:cs="Times New Roman"/>
          <w:sz w:val="24"/>
          <w:szCs w:val="24"/>
        </w:rPr>
        <w:t xml:space="preserve"> di Ascoli – spiega Luigi </w:t>
      </w:r>
      <w:proofErr w:type="spellStart"/>
      <w:r w:rsidRPr="00685E3B">
        <w:rPr>
          <w:rFonts w:ascii="Times New Roman" w:hAnsi="Times New Roman" w:cs="Times New Roman"/>
          <w:sz w:val="24"/>
          <w:szCs w:val="24"/>
        </w:rPr>
        <w:t>Passaretti</w:t>
      </w:r>
      <w:proofErr w:type="spellEnd"/>
      <w:r w:rsidRPr="00685E3B">
        <w:rPr>
          <w:rFonts w:ascii="Times New Roman" w:hAnsi="Times New Roman" w:cs="Times New Roman"/>
          <w:sz w:val="24"/>
          <w:szCs w:val="24"/>
        </w:rPr>
        <w:t xml:space="preserve">, presidente provinciale della </w:t>
      </w:r>
      <w:proofErr w:type="spellStart"/>
      <w:r w:rsidRPr="00685E3B">
        <w:rPr>
          <w:rFonts w:ascii="Times New Roman" w:hAnsi="Times New Roman" w:cs="Times New Roman"/>
          <w:sz w:val="24"/>
          <w:szCs w:val="24"/>
        </w:rPr>
        <w:t>Cna</w:t>
      </w:r>
      <w:proofErr w:type="spellEnd"/>
      <w:r w:rsidRPr="00685E3B">
        <w:rPr>
          <w:rFonts w:ascii="Times New Roman" w:hAnsi="Times New Roman" w:cs="Times New Roman"/>
          <w:sz w:val="24"/>
          <w:szCs w:val="24"/>
        </w:rPr>
        <w:t xml:space="preserve"> – e la nostra azione si è consolidata grazie anche alla disponibilità dell’Amministrazione comunale che ha appoggiato fin da subito la nostra idea di valorizzare le professionalità dei nostri artigiani contribuendo, a modo nostro, ad arricchire la Quintana che è un eccezionale strumento che Ascoli ha per promuovere la propria immagine in Italia e nel mondo”.</w:t>
      </w:r>
    </w:p>
    <w:p w:rsidR="00685E3B" w:rsidRPr="00685E3B" w:rsidRDefault="00685E3B" w:rsidP="00685E3B">
      <w:pPr>
        <w:spacing w:line="360" w:lineRule="auto"/>
        <w:ind w:left="284" w:right="282"/>
        <w:jc w:val="both"/>
        <w:rPr>
          <w:rFonts w:ascii="Times New Roman" w:hAnsi="Times New Roman" w:cs="Times New Roman"/>
          <w:sz w:val="24"/>
          <w:szCs w:val="24"/>
        </w:rPr>
      </w:pPr>
      <w:r w:rsidRPr="00685E3B">
        <w:rPr>
          <w:rFonts w:ascii="Times New Roman" w:hAnsi="Times New Roman" w:cs="Times New Roman"/>
          <w:sz w:val="24"/>
          <w:szCs w:val="24"/>
        </w:rPr>
        <w:t xml:space="preserve">“I nostri predecessori – spiega Giuseppe Coccia, vice presidente di </w:t>
      </w:r>
      <w:proofErr w:type="spellStart"/>
      <w:r w:rsidRPr="00685E3B">
        <w:rPr>
          <w:rFonts w:ascii="Times New Roman" w:hAnsi="Times New Roman" w:cs="Times New Roman"/>
          <w:sz w:val="24"/>
          <w:szCs w:val="24"/>
        </w:rPr>
        <w:t>Cna</w:t>
      </w:r>
      <w:proofErr w:type="spellEnd"/>
      <w:r w:rsidRPr="00685E3B">
        <w:rPr>
          <w:rFonts w:ascii="Times New Roman" w:hAnsi="Times New Roman" w:cs="Times New Roman"/>
          <w:sz w:val="24"/>
          <w:szCs w:val="24"/>
        </w:rPr>
        <w:t xml:space="preserve"> Artistico e responsabile del settore orafi – usavano grammature leggerissime di oro e grazie a questa </w:t>
      </w:r>
      <w:r w:rsidRPr="00685E3B">
        <w:rPr>
          <w:rFonts w:ascii="Times New Roman" w:hAnsi="Times New Roman" w:cs="Times New Roman"/>
          <w:sz w:val="24"/>
          <w:szCs w:val="24"/>
        </w:rPr>
        <w:lastRenderedPageBreak/>
        <w:t xml:space="preserve">tecnica potevano realizzare oggetti sontuosi e allo stesso tempo portabili”. “Riprodurre fedelmente – aggiunge Pietro </w:t>
      </w:r>
      <w:proofErr w:type="spellStart"/>
      <w:r w:rsidRPr="00685E3B">
        <w:rPr>
          <w:rFonts w:ascii="Times New Roman" w:hAnsi="Times New Roman" w:cs="Times New Roman"/>
          <w:sz w:val="24"/>
          <w:szCs w:val="24"/>
        </w:rPr>
        <w:t>Angelini</w:t>
      </w:r>
      <w:proofErr w:type="spellEnd"/>
      <w:r w:rsidRPr="00685E3B">
        <w:rPr>
          <w:rFonts w:ascii="Times New Roman" w:hAnsi="Times New Roman" w:cs="Times New Roman"/>
          <w:sz w:val="24"/>
          <w:szCs w:val="24"/>
        </w:rPr>
        <w:t xml:space="preserve">, altro orafo ascolano impegnato in questi anni nel progetto  - è spesso più difficile che creare ex novo, quindi il lavoro che dovremo fare con le dame sarà davvero impegnativo”. "Per la buona riuscita del nostro lavoro - conclude Antonio </w:t>
      </w:r>
      <w:proofErr w:type="spellStart"/>
      <w:r w:rsidRPr="00685E3B">
        <w:rPr>
          <w:rFonts w:ascii="Times New Roman" w:hAnsi="Times New Roman" w:cs="Times New Roman"/>
          <w:sz w:val="24"/>
          <w:szCs w:val="24"/>
        </w:rPr>
        <w:t>Tomaselli</w:t>
      </w:r>
      <w:proofErr w:type="spellEnd"/>
      <w:r w:rsidRPr="00685E3B">
        <w:rPr>
          <w:rFonts w:ascii="Times New Roman" w:hAnsi="Times New Roman" w:cs="Times New Roman"/>
          <w:sz w:val="24"/>
          <w:szCs w:val="24"/>
        </w:rPr>
        <w:t xml:space="preserve">, il terzo orafo Piceno del gruppo </w:t>
      </w:r>
      <w:proofErr w:type="spellStart"/>
      <w:r w:rsidRPr="00685E3B">
        <w:rPr>
          <w:rFonts w:ascii="Times New Roman" w:hAnsi="Times New Roman" w:cs="Times New Roman"/>
          <w:sz w:val="24"/>
          <w:szCs w:val="24"/>
        </w:rPr>
        <w:t>Cna</w:t>
      </w:r>
      <w:proofErr w:type="spellEnd"/>
      <w:r w:rsidRPr="00685E3B">
        <w:rPr>
          <w:rFonts w:ascii="Times New Roman" w:hAnsi="Times New Roman" w:cs="Times New Roman"/>
          <w:sz w:val="24"/>
          <w:szCs w:val="24"/>
        </w:rPr>
        <w:t xml:space="preserve"> - è poi fondamentale la sinergia con il sestiere di riferimento per far sì che il gioiello sia il più adeguato possibile alla figura della dama che sfilerà".</w:t>
      </w:r>
    </w:p>
    <w:p w:rsidR="00685E3B" w:rsidRPr="00685E3B" w:rsidRDefault="00685E3B" w:rsidP="00685E3B">
      <w:pPr>
        <w:spacing w:line="360" w:lineRule="auto"/>
        <w:ind w:left="284" w:right="282"/>
        <w:jc w:val="both"/>
        <w:rPr>
          <w:rFonts w:ascii="Times New Roman" w:hAnsi="Times New Roman" w:cs="Times New Roman"/>
          <w:sz w:val="24"/>
          <w:szCs w:val="24"/>
        </w:rPr>
      </w:pPr>
      <w:r w:rsidRPr="00685E3B">
        <w:rPr>
          <w:rFonts w:ascii="Times New Roman" w:hAnsi="Times New Roman" w:cs="Times New Roman"/>
          <w:sz w:val="24"/>
          <w:szCs w:val="24"/>
        </w:rPr>
        <w:t xml:space="preserve">Stesso meticoloso lavoro di ricerca storica ed artistica è stato fatto dagli organizzatori della </w:t>
      </w:r>
      <w:proofErr w:type="spellStart"/>
      <w:r w:rsidRPr="00685E3B">
        <w:rPr>
          <w:rFonts w:ascii="Times New Roman" w:hAnsi="Times New Roman" w:cs="Times New Roman"/>
          <w:sz w:val="24"/>
          <w:szCs w:val="24"/>
        </w:rPr>
        <w:t>Cna</w:t>
      </w:r>
      <w:proofErr w:type="spellEnd"/>
      <w:r w:rsidRPr="00685E3B">
        <w:rPr>
          <w:rFonts w:ascii="Times New Roman" w:hAnsi="Times New Roman" w:cs="Times New Roman"/>
          <w:sz w:val="24"/>
          <w:szCs w:val="24"/>
        </w:rPr>
        <w:t xml:space="preserve"> di Ascoli e dai maestri ceramisti per la realizzazione delle placche devozionali ispirate alla vita di Sant'Emidio. Nel 2012 le placche sfilarono anche nel corteo storico della Quintana di agosto. </w:t>
      </w:r>
      <w:r w:rsidR="005B009B">
        <w:rPr>
          <w:rFonts w:ascii="Times New Roman" w:hAnsi="Times New Roman" w:cs="Times New Roman"/>
          <w:sz w:val="24"/>
          <w:szCs w:val="24"/>
        </w:rPr>
        <w:t xml:space="preserve">Negli anni successivi le placche devozionali sono state esposte in diverse mostre organizzate dalla </w:t>
      </w:r>
      <w:proofErr w:type="spellStart"/>
      <w:r w:rsidR="005B009B">
        <w:rPr>
          <w:rFonts w:ascii="Times New Roman" w:hAnsi="Times New Roman" w:cs="Times New Roman"/>
          <w:sz w:val="24"/>
          <w:szCs w:val="24"/>
        </w:rPr>
        <w:t>Cna</w:t>
      </w:r>
      <w:proofErr w:type="spellEnd"/>
      <w:r w:rsidR="005B009B">
        <w:rPr>
          <w:rFonts w:ascii="Times New Roman" w:hAnsi="Times New Roman" w:cs="Times New Roman"/>
          <w:sz w:val="24"/>
          <w:szCs w:val="24"/>
        </w:rPr>
        <w:t xml:space="preserve"> e nel 2014 sono state donate dagli artigiani che le hanno realizzate ai vari sestieri che le hanno messe in mostra nelle loro sedi.</w:t>
      </w:r>
    </w:p>
    <w:p w:rsidR="006865B6" w:rsidRDefault="00685E3B" w:rsidP="00685E3B">
      <w:pPr>
        <w:spacing w:line="360" w:lineRule="auto"/>
        <w:ind w:left="284" w:right="282"/>
        <w:jc w:val="both"/>
        <w:rPr>
          <w:rFonts w:ascii="Times New Roman" w:hAnsi="Times New Roman" w:cs="Times New Roman"/>
          <w:sz w:val="24"/>
          <w:szCs w:val="24"/>
        </w:rPr>
      </w:pPr>
      <w:r w:rsidRPr="00685E3B">
        <w:rPr>
          <w:rFonts w:ascii="Times New Roman" w:hAnsi="Times New Roman" w:cs="Times New Roman"/>
          <w:b/>
          <w:sz w:val="24"/>
          <w:szCs w:val="24"/>
        </w:rPr>
        <w:t>GLI ARTIGIANI CNA IMPEGNATI IN QUESTI ANNI.</w:t>
      </w:r>
      <w:r w:rsidRPr="00685E3B">
        <w:rPr>
          <w:rFonts w:ascii="Times New Roman" w:hAnsi="Times New Roman" w:cs="Times New Roman"/>
          <w:sz w:val="24"/>
          <w:szCs w:val="24"/>
        </w:rPr>
        <w:t xml:space="preserve"> Coordinati da Barbara </w:t>
      </w:r>
      <w:proofErr w:type="spellStart"/>
      <w:r w:rsidRPr="00685E3B">
        <w:rPr>
          <w:rFonts w:ascii="Times New Roman" w:hAnsi="Times New Roman" w:cs="Times New Roman"/>
          <w:sz w:val="24"/>
          <w:szCs w:val="24"/>
        </w:rPr>
        <w:t>Tomassini</w:t>
      </w:r>
      <w:proofErr w:type="spellEnd"/>
      <w:r w:rsidRPr="00685E3B">
        <w:rPr>
          <w:rFonts w:ascii="Times New Roman" w:hAnsi="Times New Roman" w:cs="Times New Roman"/>
          <w:sz w:val="24"/>
          <w:szCs w:val="24"/>
        </w:rPr>
        <w:t xml:space="preserve">, presidente dell’Unione </w:t>
      </w:r>
      <w:proofErr w:type="spellStart"/>
      <w:r w:rsidRPr="00685E3B">
        <w:rPr>
          <w:rFonts w:ascii="Times New Roman" w:hAnsi="Times New Roman" w:cs="Times New Roman"/>
          <w:sz w:val="24"/>
          <w:szCs w:val="24"/>
        </w:rPr>
        <w:t>Cna</w:t>
      </w:r>
      <w:proofErr w:type="spellEnd"/>
      <w:r w:rsidRPr="00685E3B">
        <w:rPr>
          <w:rFonts w:ascii="Times New Roman" w:hAnsi="Times New Roman" w:cs="Times New Roman"/>
          <w:sz w:val="24"/>
          <w:szCs w:val="24"/>
        </w:rPr>
        <w:t xml:space="preserve"> Artistico e Tradizionale, ecco l'elenco dei maestri artigiani orafi e ceramisti della </w:t>
      </w:r>
      <w:proofErr w:type="spellStart"/>
      <w:r w:rsidRPr="00685E3B">
        <w:rPr>
          <w:rFonts w:ascii="Times New Roman" w:hAnsi="Times New Roman" w:cs="Times New Roman"/>
          <w:sz w:val="24"/>
          <w:szCs w:val="24"/>
        </w:rPr>
        <w:t>Cna</w:t>
      </w:r>
      <w:proofErr w:type="spellEnd"/>
      <w:r w:rsidRPr="00685E3B">
        <w:rPr>
          <w:rFonts w:ascii="Times New Roman" w:hAnsi="Times New Roman" w:cs="Times New Roman"/>
          <w:sz w:val="24"/>
          <w:szCs w:val="24"/>
        </w:rPr>
        <w:t xml:space="preserve"> che hanno lavorato</w:t>
      </w:r>
      <w:r w:rsidR="006865B6">
        <w:rPr>
          <w:rFonts w:ascii="Times New Roman" w:hAnsi="Times New Roman" w:cs="Times New Roman"/>
          <w:sz w:val="24"/>
          <w:szCs w:val="24"/>
        </w:rPr>
        <w:t xml:space="preserve"> – continuativamente o alternandosi - </w:t>
      </w:r>
      <w:r w:rsidRPr="00685E3B">
        <w:rPr>
          <w:rFonts w:ascii="Times New Roman" w:hAnsi="Times New Roman" w:cs="Times New Roman"/>
          <w:sz w:val="24"/>
          <w:szCs w:val="24"/>
        </w:rPr>
        <w:t xml:space="preserve"> </w:t>
      </w:r>
      <w:r>
        <w:rPr>
          <w:rFonts w:ascii="Times New Roman" w:hAnsi="Times New Roman" w:cs="Times New Roman"/>
          <w:sz w:val="24"/>
          <w:szCs w:val="24"/>
        </w:rPr>
        <w:t xml:space="preserve">in questi anni </w:t>
      </w:r>
      <w:r w:rsidRPr="00685E3B">
        <w:rPr>
          <w:rFonts w:ascii="Times New Roman" w:hAnsi="Times New Roman" w:cs="Times New Roman"/>
          <w:sz w:val="24"/>
          <w:szCs w:val="24"/>
        </w:rPr>
        <w:t xml:space="preserve">al Progetto Quintana. </w:t>
      </w:r>
    </w:p>
    <w:p w:rsidR="00E171B4" w:rsidRDefault="006865B6" w:rsidP="00685E3B">
      <w:pPr>
        <w:spacing w:line="360" w:lineRule="auto"/>
        <w:ind w:left="284" w:right="282"/>
        <w:jc w:val="both"/>
        <w:rPr>
          <w:rFonts w:ascii="Times New Roman" w:hAnsi="Times New Roman" w:cs="Times New Roman"/>
          <w:sz w:val="24"/>
          <w:szCs w:val="24"/>
        </w:rPr>
      </w:pPr>
      <w:r w:rsidRPr="006865B6">
        <w:rPr>
          <w:rFonts w:ascii="Times New Roman" w:hAnsi="Times New Roman" w:cs="Times New Roman"/>
          <w:b/>
          <w:sz w:val="24"/>
          <w:szCs w:val="24"/>
        </w:rPr>
        <w:t xml:space="preserve">Squadra “orafa </w:t>
      </w:r>
      <w:proofErr w:type="spellStart"/>
      <w:r w:rsidRPr="006865B6">
        <w:rPr>
          <w:rFonts w:ascii="Times New Roman" w:hAnsi="Times New Roman" w:cs="Times New Roman"/>
          <w:b/>
          <w:sz w:val="24"/>
          <w:szCs w:val="24"/>
        </w:rPr>
        <w:t>Cna</w:t>
      </w:r>
      <w:proofErr w:type="spellEnd"/>
      <w:r w:rsidRPr="006865B6">
        <w:rPr>
          <w:rFonts w:ascii="Times New Roman" w:hAnsi="Times New Roman" w:cs="Times New Roman"/>
          <w:b/>
          <w:sz w:val="24"/>
          <w:szCs w:val="24"/>
        </w:rPr>
        <w:t>.</w:t>
      </w:r>
      <w:r w:rsidR="00685E3B" w:rsidRPr="00685E3B">
        <w:rPr>
          <w:rFonts w:ascii="Times New Roman" w:hAnsi="Times New Roman" w:cs="Times New Roman"/>
          <w:sz w:val="24"/>
          <w:szCs w:val="24"/>
        </w:rPr>
        <w:t xml:space="preserve"> </w:t>
      </w:r>
      <w:r w:rsidR="00685E3B" w:rsidRPr="00EA0784">
        <w:rPr>
          <w:rFonts w:ascii="Times New Roman" w:hAnsi="Times New Roman" w:cs="Times New Roman"/>
          <w:b/>
          <w:sz w:val="24"/>
          <w:szCs w:val="24"/>
        </w:rPr>
        <w:t xml:space="preserve">Pietro </w:t>
      </w:r>
      <w:proofErr w:type="spellStart"/>
      <w:r w:rsidR="00685E3B" w:rsidRPr="00EA0784">
        <w:rPr>
          <w:rFonts w:ascii="Times New Roman" w:hAnsi="Times New Roman" w:cs="Times New Roman"/>
          <w:b/>
          <w:sz w:val="24"/>
          <w:szCs w:val="24"/>
        </w:rPr>
        <w:t>Angelini</w:t>
      </w:r>
      <w:proofErr w:type="spellEnd"/>
      <w:r w:rsidR="00B23F40" w:rsidRPr="00EA0784">
        <w:rPr>
          <w:rFonts w:ascii="Times New Roman" w:hAnsi="Times New Roman" w:cs="Times New Roman"/>
          <w:b/>
          <w:sz w:val="24"/>
          <w:szCs w:val="24"/>
        </w:rPr>
        <w:t>,</w:t>
      </w:r>
      <w:r w:rsidR="00B23F40">
        <w:rPr>
          <w:rFonts w:ascii="Times New Roman" w:hAnsi="Times New Roman" w:cs="Times New Roman"/>
          <w:sz w:val="24"/>
          <w:szCs w:val="24"/>
        </w:rPr>
        <w:t xml:space="preserve"> Ascoli Piceno</w:t>
      </w:r>
      <w:r w:rsidR="00685E3B" w:rsidRPr="00685E3B">
        <w:rPr>
          <w:rFonts w:ascii="Times New Roman" w:hAnsi="Times New Roman" w:cs="Times New Roman"/>
          <w:sz w:val="24"/>
          <w:szCs w:val="24"/>
        </w:rPr>
        <w:t xml:space="preserve"> (</w:t>
      </w:r>
      <w:proofErr w:type="spellStart"/>
      <w:r w:rsidR="00685E3B" w:rsidRPr="00685E3B">
        <w:rPr>
          <w:rFonts w:ascii="Times New Roman" w:hAnsi="Times New Roman" w:cs="Times New Roman"/>
          <w:sz w:val="24"/>
          <w:szCs w:val="24"/>
        </w:rPr>
        <w:t>sestire</w:t>
      </w:r>
      <w:proofErr w:type="spellEnd"/>
      <w:r w:rsidR="00685E3B" w:rsidRPr="00685E3B">
        <w:rPr>
          <w:rFonts w:ascii="Times New Roman" w:hAnsi="Times New Roman" w:cs="Times New Roman"/>
          <w:sz w:val="24"/>
          <w:szCs w:val="24"/>
        </w:rPr>
        <w:t xml:space="preserve"> di Sant’Emidio e collana per Sant’Orsola), </w:t>
      </w:r>
      <w:r w:rsidR="00685E3B" w:rsidRPr="00EA0784">
        <w:rPr>
          <w:rFonts w:ascii="Times New Roman" w:hAnsi="Times New Roman" w:cs="Times New Roman"/>
          <w:b/>
          <w:sz w:val="24"/>
          <w:szCs w:val="24"/>
        </w:rPr>
        <w:t xml:space="preserve">Antonio </w:t>
      </w:r>
      <w:proofErr w:type="spellStart"/>
      <w:r w:rsidR="00685E3B" w:rsidRPr="00EA0784">
        <w:rPr>
          <w:rFonts w:ascii="Times New Roman" w:hAnsi="Times New Roman" w:cs="Times New Roman"/>
          <w:b/>
          <w:sz w:val="24"/>
          <w:szCs w:val="24"/>
        </w:rPr>
        <w:t>Tomaselli</w:t>
      </w:r>
      <w:proofErr w:type="spellEnd"/>
      <w:r w:rsidR="00B23F40" w:rsidRPr="00EA0784">
        <w:rPr>
          <w:rFonts w:ascii="Times New Roman" w:hAnsi="Times New Roman" w:cs="Times New Roman"/>
          <w:b/>
          <w:sz w:val="24"/>
          <w:szCs w:val="24"/>
        </w:rPr>
        <w:t>,</w:t>
      </w:r>
      <w:r w:rsidR="00B23F40">
        <w:rPr>
          <w:rFonts w:ascii="Times New Roman" w:hAnsi="Times New Roman" w:cs="Times New Roman"/>
          <w:sz w:val="24"/>
          <w:szCs w:val="24"/>
        </w:rPr>
        <w:t xml:space="preserve"> Ascoli Piceno</w:t>
      </w:r>
      <w:r w:rsidR="00685E3B" w:rsidRPr="00685E3B">
        <w:rPr>
          <w:rFonts w:ascii="Times New Roman" w:hAnsi="Times New Roman" w:cs="Times New Roman"/>
          <w:sz w:val="24"/>
          <w:szCs w:val="24"/>
        </w:rPr>
        <w:t xml:space="preserve"> (sestieri di Porta </w:t>
      </w:r>
      <w:proofErr w:type="spellStart"/>
      <w:r w:rsidR="00685E3B" w:rsidRPr="00685E3B">
        <w:rPr>
          <w:rFonts w:ascii="Times New Roman" w:hAnsi="Times New Roman" w:cs="Times New Roman"/>
          <w:sz w:val="24"/>
          <w:szCs w:val="24"/>
        </w:rPr>
        <w:t>Solestà</w:t>
      </w:r>
      <w:proofErr w:type="spellEnd"/>
      <w:r w:rsidR="00685E3B" w:rsidRPr="00685E3B">
        <w:rPr>
          <w:rFonts w:ascii="Times New Roman" w:hAnsi="Times New Roman" w:cs="Times New Roman"/>
          <w:sz w:val="24"/>
          <w:szCs w:val="24"/>
        </w:rPr>
        <w:t xml:space="preserve"> e </w:t>
      </w:r>
      <w:proofErr w:type="spellStart"/>
      <w:r w:rsidR="00685E3B" w:rsidRPr="00685E3B">
        <w:rPr>
          <w:rFonts w:ascii="Times New Roman" w:hAnsi="Times New Roman" w:cs="Times New Roman"/>
          <w:sz w:val="24"/>
          <w:szCs w:val="24"/>
        </w:rPr>
        <w:t>Piazzarola</w:t>
      </w:r>
      <w:proofErr w:type="spellEnd"/>
      <w:r w:rsidR="00685E3B" w:rsidRPr="00685E3B">
        <w:rPr>
          <w:rFonts w:ascii="Times New Roman" w:hAnsi="Times New Roman" w:cs="Times New Roman"/>
          <w:sz w:val="24"/>
          <w:szCs w:val="24"/>
        </w:rPr>
        <w:t xml:space="preserve">),  </w:t>
      </w:r>
      <w:r w:rsidR="00685E3B" w:rsidRPr="00EA0784">
        <w:rPr>
          <w:rFonts w:ascii="Times New Roman" w:hAnsi="Times New Roman" w:cs="Times New Roman"/>
          <w:b/>
          <w:sz w:val="24"/>
          <w:szCs w:val="24"/>
        </w:rPr>
        <w:t xml:space="preserve">Alessandro </w:t>
      </w:r>
      <w:proofErr w:type="spellStart"/>
      <w:r w:rsidR="00685E3B" w:rsidRPr="00EA0784">
        <w:rPr>
          <w:rFonts w:ascii="Times New Roman" w:hAnsi="Times New Roman" w:cs="Times New Roman"/>
          <w:b/>
          <w:sz w:val="24"/>
          <w:szCs w:val="24"/>
        </w:rPr>
        <w:t>Oddi</w:t>
      </w:r>
      <w:proofErr w:type="spellEnd"/>
      <w:r w:rsidR="00B23F40" w:rsidRPr="00EA0784">
        <w:rPr>
          <w:rFonts w:ascii="Times New Roman" w:hAnsi="Times New Roman" w:cs="Times New Roman"/>
          <w:b/>
          <w:sz w:val="24"/>
          <w:szCs w:val="24"/>
        </w:rPr>
        <w:t>,</w:t>
      </w:r>
      <w:r w:rsidR="00B23F40">
        <w:rPr>
          <w:rFonts w:ascii="Times New Roman" w:hAnsi="Times New Roman" w:cs="Times New Roman"/>
          <w:sz w:val="24"/>
          <w:szCs w:val="24"/>
        </w:rPr>
        <w:t xml:space="preserve"> Ascoli Piceno</w:t>
      </w:r>
      <w:r w:rsidR="00685E3B" w:rsidRPr="00685E3B">
        <w:rPr>
          <w:rFonts w:ascii="Times New Roman" w:hAnsi="Times New Roman" w:cs="Times New Roman"/>
          <w:sz w:val="24"/>
          <w:szCs w:val="24"/>
        </w:rPr>
        <w:t xml:space="preserve"> (sestiere di Porta </w:t>
      </w:r>
      <w:proofErr w:type="spellStart"/>
      <w:r w:rsidR="00685E3B" w:rsidRPr="00685E3B">
        <w:rPr>
          <w:rFonts w:ascii="Times New Roman" w:hAnsi="Times New Roman" w:cs="Times New Roman"/>
          <w:sz w:val="24"/>
          <w:szCs w:val="24"/>
        </w:rPr>
        <w:t>Tuf</w:t>
      </w:r>
      <w:r w:rsidR="005B009B">
        <w:rPr>
          <w:rFonts w:ascii="Times New Roman" w:hAnsi="Times New Roman" w:cs="Times New Roman"/>
          <w:sz w:val="24"/>
          <w:szCs w:val="24"/>
        </w:rPr>
        <w:t>illa</w:t>
      </w:r>
      <w:proofErr w:type="spellEnd"/>
      <w:r w:rsidR="005B009B">
        <w:rPr>
          <w:rFonts w:ascii="Times New Roman" w:hAnsi="Times New Roman" w:cs="Times New Roman"/>
          <w:sz w:val="24"/>
          <w:szCs w:val="24"/>
        </w:rPr>
        <w:t xml:space="preserve">), </w:t>
      </w:r>
      <w:r w:rsidR="005B009B" w:rsidRPr="00EA0784">
        <w:rPr>
          <w:rFonts w:ascii="Times New Roman" w:hAnsi="Times New Roman" w:cs="Times New Roman"/>
          <w:b/>
          <w:sz w:val="24"/>
          <w:szCs w:val="24"/>
        </w:rPr>
        <w:t>Giuseppe Coccia</w:t>
      </w:r>
      <w:r w:rsidR="00B23F40" w:rsidRPr="00EA0784">
        <w:rPr>
          <w:rFonts w:ascii="Times New Roman" w:hAnsi="Times New Roman" w:cs="Times New Roman"/>
          <w:b/>
          <w:sz w:val="24"/>
          <w:szCs w:val="24"/>
        </w:rPr>
        <w:t>,</w:t>
      </w:r>
      <w:r w:rsidR="00B23F40">
        <w:rPr>
          <w:rFonts w:ascii="Times New Roman" w:hAnsi="Times New Roman" w:cs="Times New Roman"/>
          <w:sz w:val="24"/>
          <w:szCs w:val="24"/>
        </w:rPr>
        <w:t xml:space="preserve"> Ascoli Piceno</w:t>
      </w:r>
      <w:r w:rsidR="005B009B">
        <w:rPr>
          <w:rFonts w:ascii="Times New Roman" w:hAnsi="Times New Roman" w:cs="Times New Roman"/>
          <w:sz w:val="24"/>
          <w:szCs w:val="24"/>
        </w:rPr>
        <w:t xml:space="preserve"> (sestieri</w:t>
      </w:r>
      <w:r w:rsidR="00685E3B" w:rsidRPr="00685E3B">
        <w:rPr>
          <w:rFonts w:ascii="Times New Roman" w:hAnsi="Times New Roman" w:cs="Times New Roman"/>
          <w:sz w:val="24"/>
          <w:szCs w:val="24"/>
        </w:rPr>
        <w:t xml:space="preserve"> di Porta Maggiore</w:t>
      </w:r>
      <w:r w:rsidR="005B009B">
        <w:rPr>
          <w:rFonts w:ascii="Times New Roman" w:hAnsi="Times New Roman" w:cs="Times New Roman"/>
          <w:sz w:val="24"/>
          <w:szCs w:val="24"/>
        </w:rPr>
        <w:t xml:space="preserve"> e </w:t>
      </w:r>
      <w:proofErr w:type="spellStart"/>
      <w:r w:rsidR="005B009B">
        <w:rPr>
          <w:rFonts w:ascii="Times New Roman" w:hAnsi="Times New Roman" w:cs="Times New Roman"/>
          <w:sz w:val="24"/>
          <w:szCs w:val="24"/>
        </w:rPr>
        <w:t>Piazzarola</w:t>
      </w:r>
      <w:proofErr w:type="spellEnd"/>
      <w:r w:rsidR="00685E3B" w:rsidRPr="00685E3B">
        <w:rPr>
          <w:rFonts w:ascii="Times New Roman" w:hAnsi="Times New Roman" w:cs="Times New Roman"/>
          <w:sz w:val="24"/>
          <w:szCs w:val="24"/>
        </w:rPr>
        <w:t xml:space="preserve">), </w:t>
      </w:r>
      <w:r w:rsidR="00685E3B" w:rsidRPr="00EA0784">
        <w:rPr>
          <w:rFonts w:ascii="Times New Roman" w:hAnsi="Times New Roman" w:cs="Times New Roman"/>
          <w:b/>
          <w:sz w:val="24"/>
          <w:szCs w:val="24"/>
        </w:rPr>
        <w:t xml:space="preserve">Daniele </w:t>
      </w:r>
      <w:proofErr w:type="spellStart"/>
      <w:r w:rsidR="00685E3B" w:rsidRPr="00EA0784">
        <w:rPr>
          <w:rFonts w:ascii="Times New Roman" w:hAnsi="Times New Roman" w:cs="Times New Roman"/>
          <w:b/>
          <w:sz w:val="24"/>
          <w:szCs w:val="24"/>
        </w:rPr>
        <w:t>Gaudenzi</w:t>
      </w:r>
      <w:proofErr w:type="spellEnd"/>
      <w:r w:rsidR="00C7106B" w:rsidRPr="00EA0784">
        <w:rPr>
          <w:rFonts w:ascii="Times New Roman" w:hAnsi="Times New Roman" w:cs="Times New Roman"/>
          <w:b/>
          <w:sz w:val="24"/>
          <w:szCs w:val="24"/>
        </w:rPr>
        <w:t>,</w:t>
      </w:r>
      <w:r w:rsidR="00C7106B">
        <w:rPr>
          <w:rFonts w:ascii="Times New Roman" w:hAnsi="Times New Roman" w:cs="Times New Roman"/>
          <w:sz w:val="24"/>
          <w:szCs w:val="24"/>
        </w:rPr>
        <w:t xml:space="preserve"> Fano</w:t>
      </w:r>
      <w:r w:rsidR="00685E3B" w:rsidRPr="00685E3B">
        <w:rPr>
          <w:rFonts w:ascii="Times New Roman" w:hAnsi="Times New Roman" w:cs="Times New Roman"/>
          <w:sz w:val="24"/>
          <w:szCs w:val="24"/>
        </w:rPr>
        <w:t xml:space="preserve"> (sestiere di Porta Romana)</w:t>
      </w:r>
      <w:r w:rsidR="00C7106B">
        <w:rPr>
          <w:rFonts w:ascii="Times New Roman" w:hAnsi="Times New Roman" w:cs="Times New Roman"/>
          <w:sz w:val="24"/>
          <w:szCs w:val="24"/>
        </w:rPr>
        <w:t xml:space="preserve">, </w:t>
      </w:r>
      <w:r w:rsidR="00C7106B" w:rsidRPr="00EA0784">
        <w:rPr>
          <w:rFonts w:ascii="Times New Roman" w:hAnsi="Times New Roman" w:cs="Times New Roman"/>
          <w:b/>
          <w:sz w:val="24"/>
          <w:szCs w:val="24"/>
        </w:rPr>
        <w:t>Giorgio Aguzzi,</w:t>
      </w:r>
      <w:r w:rsidR="00C7106B">
        <w:rPr>
          <w:rFonts w:ascii="Times New Roman" w:hAnsi="Times New Roman" w:cs="Times New Roman"/>
          <w:sz w:val="24"/>
          <w:szCs w:val="24"/>
        </w:rPr>
        <w:t xml:space="preserve"> Pesaro (sestiere di Porta </w:t>
      </w:r>
      <w:proofErr w:type="spellStart"/>
      <w:r w:rsidR="00C7106B">
        <w:rPr>
          <w:rFonts w:ascii="Times New Roman" w:hAnsi="Times New Roman" w:cs="Times New Roman"/>
          <w:sz w:val="24"/>
          <w:szCs w:val="24"/>
        </w:rPr>
        <w:t>Tufilla</w:t>
      </w:r>
      <w:proofErr w:type="spellEnd"/>
      <w:r w:rsidR="00C7106B">
        <w:rPr>
          <w:rFonts w:ascii="Times New Roman" w:hAnsi="Times New Roman" w:cs="Times New Roman"/>
          <w:sz w:val="24"/>
          <w:szCs w:val="24"/>
        </w:rPr>
        <w:t>)</w:t>
      </w:r>
      <w:r w:rsidR="0076608A">
        <w:rPr>
          <w:rFonts w:ascii="Times New Roman" w:hAnsi="Times New Roman" w:cs="Times New Roman"/>
          <w:sz w:val="24"/>
          <w:szCs w:val="24"/>
        </w:rPr>
        <w:t xml:space="preserve">, </w:t>
      </w:r>
      <w:r w:rsidR="0076608A" w:rsidRPr="00EA0784">
        <w:rPr>
          <w:rFonts w:ascii="Times New Roman" w:hAnsi="Times New Roman" w:cs="Times New Roman"/>
          <w:b/>
          <w:sz w:val="24"/>
          <w:szCs w:val="24"/>
        </w:rPr>
        <w:t xml:space="preserve">Silvano </w:t>
      </w:r>
      <w:proofErr w:type="spellStart"/>
      <w:r w:rsidR="0076608A" w:rsidRPr="00EA0784">
        <w:rPr>
          <w:rFonts w:ascii="Times New Roman" w:hAnsi="Times New Roman" w:cs="Times New Roman"/>
          <w:b/>
          <w:sz w:val="24"/>
          <w:szCs w:val="24"/>
        </w:rPr>
        <w:t>Zanchi</w:t>
      </w:r>
      <w:proofErr w:type="spellEnd"/>
      <w:r w:rsidR="0076608A" w:rsidRPr="00EA0784">
        <w:rPr>
          <w:rFonts w:ascii="Times New Roman" w:hAnsi="Times New Roman" w:cs="Times New Roman"/>
          <w:b/>
          <w:sz w:val="24"/>
          <w:szCs w:val="24"/>
        </w:rPr>
        <w:t>,</w:t>
      </w:r>
      <w:r w:rsidR="0076608A">
        <w:rPr>
          <w:rFonts w:ascii="Times New Roman" w:hAnsi="Times New Roman" w:cs="Times New Roman"/>
          <w:sz w:val="24"/>
          <w:szCs w:val="24"/>
        </w:rPr>
        <w:t xml:space="preserve"> Fermo (sestieri di Porta Romana e Porta Maggiore), </w:t>
      </w:r>
      <w:r w:rsidR="0076608A" w:rsidRPr="00EA0784">
        <w:rPr>
          <w:rFonts w:ascii="Times New Roman" w:hAnsi="Times New Roman" w:cs="Times New Roman"/>
          <w:b/>
          <w:sz w:val="24"/>
          <w:szCs w:val="24"/>
        </w:rPr>
        <w:t xml:space="preserve">Manuele </w:t>
      </w:r>
      <w:proofErr w:type="spellStart"/>
      <w:r w:rsidR="0076608A" w:rsidRPr="00EA0784">
        <w:rPr>
          <w:rFonts w:ascii="Times New Roman" w:hAnsi="Times New Roman" w:cs="Times New Roman"/>
          <w:b/>
          <w:sz w:val="24"/>
          <w:szCs w:val="24"/>
        </w:rPr>
        <w:t>Massucci</w:t>
      </w:r>
      <w:proofErr w:type="spellEnd"/>
      <w:r w:rsidR="0076608A" w:rsidRPr="00EA0784">
        <w:rPr>
          <w:rFonts w:ascii="Times New Roman" w:hAnsi="Times New Roman" w:cs="Times New Roman"/>
          <w:b/>
          <w:sz w:val="24"/>
          <w:szCs w:val="24"/>
        </w:rPr>
        <w:t>,</w:t>
      </w:r>
      <w:r w:rsidR="0076608A">
        <w:rPr>
          <w:rFonts w:ascii="Times New Roman" w:hAnsi="Times New Roman" w:cs="Times New Roman"/>
          <w:sz w:val="24"/>
          <w:szCs w:val="24"/>
        </w:rPr>
        <w:t xml:space="preserve"> Monte </w:t>
      </w:r>
      <w:proofErr w:type="spellStart"/>
      <w:r w:rsidR="0076608A">
        <w:rPr>
          <w:rFonts w:ascii="Times New Roman" w:hAnsi="Times New Roman" w:cs="Times New Roman"/>
          <w:sz w:val="24"/>
          <w:szCs w:val="24"/>
        </w:rPr>
        <w:t>Giberto</w:t>
      </w:r>
      <w:proofErr w:type="spellEnd"/>
      <w:r w:rsidR="0076608A">
        <w:rPr>
          <w:rFonts w:ascii="Times New Roman" w:hAnsi="Times New Roman" w:cs="Times New Roman"/>
          <w:sz w:val="24"/>
          <w:szCs w:val="24"/>
        </w:rPr>
        <w:t xml:space="preserve"> (Sestiere della </w:t>
      </w:r>
      <w:proofErr w:type="spellStart"/>
      <w:r w:rsidR="0076608A">
        <w:rPr>
          <w:rFonts w:ascii="Times New Roman" w:hAnsi="Times New Roman" w:cs="Times New Roman"/>
          <w:sz w:val="24"/>
          <w:szCs w:val="24"/>
        </w:rPr>
        <w:t>Piazzarola</w:t>
      </w:r>
      <w:proofErr w:type="spellEnd"/>
      <w:r w:rsidR="0076608A">
        <w:rPr>
          <w:rFonts w:ascii="Times New Roman" w:hAnsi="Times New Roman" w:cs="Times New Roman"/>
          <w:sz w:val="24"/>
          <w:szCs w:val="24"/>
        </w:rPr>
        <w:t xml:space="preserve">). </w:t>
      </w:r>
    </w:p>
    <w:p w:rsidR="006865B6" w:rsidRDefault="0076608A" w:rsidP="00685E3B">
      <w:pPr>
        <w:spacing w:line="360" w:lineRule="auto"/>
        <w:ind w:left="284" w:right="282"/>
        <w:jc w:val="both"/>
        <w:rPr>
          <w:rFonts w:ascii="Times New Roman" w:hAnsi="Times New Roman" w:cs="Times New Roman"/>
          <w:sz w:val="24"/>
          <w:szCs w:val="24"/>
        </w:rPr>
      </w:pPr>
      <w:r>
        <w:rPr>
          <w:rFonts w:ascii="Times New Roman" w:hAnsi="Times New Roman" w:cs="Times New Roman"/>
          <w:sz w:val="24"/>
          <w:szCs w:val="24"/>
        </w:rPr>
        <w:t xml:space="preserve">Oltre ai maestri orafi provenienti da tutte le Marche, in questi anni la </w:t>
      </w:r>
      <w:proofErr w:type="spellStart"/>
      <w:r>
        <w:rPr>
          <w:rFonts w:ascii="Times New Roman" w:hAnsi="Times New Roman" w:cs="Times New Roman"/>
          <w:sz w:val="24"/>
          <w:szCs w:val="24"/>
        </w:rPr>
        <w:t>Cna</w:t>
      </w:r>
      <w:proofErr w:type="spellEnd"/>
      <w:r>
        <w:rPr>
          <w:rFonts w:ascii="Times New Roman" w:hAnsi="Times New Roman" w:cs="Times New Roman"/>
          <w:sz w:val="24"/>
          <w:szCs w:val="24"/>
        </w:rPr>
        <w:t xml:space="preserve"> ha lavorato anche per la formazione delle giovani leve dell’artigianato. In particolare dando la possibilità a un giovane, </w:t>
      </w:r>
      <w:r w:rsidRPr="00EA0784">
        <w:rPr>
          <w:rFonts w:ascii="Times New Roman" w:hAnsi="Times New Roman" w:cs="Times New Roman"/>
          <w:b/>
          <w:sz w:val="24"/>
          <w:szCs w:val="24"/>
        </w:rPr>
        <w:t xml:space="preserve">Davide de </w:t>
      </w:r>
      <w:proofErr w:type="spellStart"/>
      <w:r w:rsidRPr="00EA0784">
        <w:rPr>
          <w:rFonts w:ascii="Times New Roman" w:hAnsi="Times New Roman" w:cs="Times New Roman"/>
          <w:b/>
          <w:sz w:val="24"/>
          <w:szCs w:val="24"/>
        </w:rPr>
        <w:t>Iulis</w:t>
      </w:r>
      <w:proofErr w:type="spellEnd"/>
      <w:r>
        <w:rPr>
          <w:rFonts w:ascii="Times New Roman" w:hAnsi="Times New Roman" w:cs="Times New Roman"/>
          <w:sz w:val="24"/>
          <w:szCs w:val="24"/>
        </w:rPr>
        <w:t xml:space="preserve"> di lavorare alla realizzazione di un gioiello con</w:t>
      </w:r>
      <w:r w:rsidR="00E171B4">
        <w:rPr>
          <w:rFonts w:ascii="Times New Roman" w:hAnsi="Times New Roman" w:cs="Times New Roman"/>
          <w:sz w:val="24"/>
          <w:szCs w:val="24"/>
        </w:rPr>
        <w:t xml:space="preserve"> il tutoraggio del maestro orafo</w:t>
      </w:r>
      <w:r>
        <w:rPr>
          <w:rFonts w:ascii="Times New Roman" w:hAnsi="Times New Roman" w:cs="Times New Roman"/>
          <w:sz w:val="24"/>
          <w:szCs w:val="24"/>
        </w:rPr>
        <w:t xml:space="preserve"> Giuseppe Coccia</w:t>
      </w:r>
      <w:r w:rsidR="00685E3B" w:rsidRPr="00685E3B">
        <w:rPr>
          <w:rFonts w:ascii="Times New Roman" w:hAnsi="Times New Roman" w:cs="Times New Roman"/>
          <w:sz w:val="24"/>
          <w:szCs w:val="24"/>
        </w:rPr>
        <w:t xml:space="preserve">. </w:t>
      </w:r>
    </w:p>
    <w:p w:rsidR="00F72D7F" w:rsidRDefault="00F72D7F" w:rsidP="00F72D7F">
      <w:pPr>
        <w:spacing w:line="360" w:lineRule="auto"/>
        <w:ind w:left="284" w:right="282"/>
        <w:jc w:val="center"/>
        <w:rPr>
          <w:rFonts w:ascii="Times New Roman" w:hAnsi="Times New Roman" w:cs="Times New Roman"/>
          <w:sz w:val="24"/>
          <w:szCs w:val="24"/>
        </w:rPr>
      </w:pPr>
      <w:r>
        <w:rPr>
          <w:rFonts w:ascii="Times New Roman" w:hAnsi="Times New Roman" w:cs="Times New Roman"/>
          <w:noProof/>
          <w:sz w:val="24"/>
          <w:szCs w:val="24"/>
          <w:lang w:eastAsia="it-IT"/>
        </w:rPr>
        <w:lastRenderedPageBreak/>
        <w:drawing>
          <wp:inline distT="0" distB="0" distL="0" distR="0">
            <wp:extent cx="4973992" cy="3730752"/>
            <wp:effectExtent l="19050" t="0" r="0" b="0"/>
            <wp:docPr id="5" name="Immagine 4" descr="CNA quintana ascoli - alcuni degli artigiani che hanno partecipato all'inizia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A quintana ascoli - alcuni degli artigiani che hanno partecipato all'iniziativa.jpg"/>
                    <pic:cNvPicPr/>
                  </pic:nvPicPr>
                  <pic:blipFill>
                    <a:blip r:embed="rId11" cstate="print"/>
                    <a:stretch>
                      <a:fillRect/>
                    </a:stretch>
                  </pic:blipFill>
                  <pic:spPr>
                    <a:xfrm>
                      <a:off x="0" y="0"/>
                      <a:ext cx="4975397" cy="3731806"/>
                    </a:xfrm>
                    <a:prstGeom prst="rect">
                      <a:avLst/>
                    </a:prstGeom>
                  </pic:spPr>
                </pic:pic>
              </a:graphicData>
            </a:graphic>
          </wp:inline>
        </w:drawing>
      </w:r>
    </w:p>
    <w:p w:rsidR="00A23B70" w:rsidRDefault="006865B6" w:rsidP="00685E3B">
      <w:pPr>
        <w:spacing w:line="360" w:lineRule="auto"/>
        <w:ind w:left="284" w:right="282"/>
        <w:jc w:val="both"/>
        <w:rPr>
          <w:rFonts w:ascii="Times New Roman" w:hAnsi="Times New Roman" w:cs="Times New Roman"/>
          <w:sz w:val="24"/>
          <w:szCs w:val="24"/>
        </w:rPr>
      </w:pPr>
      <w:r>
        <w:rPr>
          <w:rFonts w:ascii="Times New Roman" w:hAnsi="Times New Roman" w:cs="Times New Roman"/>
          <w:b/>
          <w:sz w:val="24"/>
          <w:szCs w:val="24"/>
        </w:rPr>
        <w:t xml:space="preserve">Squadra “ceramisti </w:t>
      </w:r>
      <w:proofErr w:type="spellStart"/>
      <w:r>
        <w:rPr>
          <w:rFonts w:ascii="Times New Roman" w:hAnsi="Times New Roman" w:cs="Times New Roman"/>
          <w:b/>
          <w:sz w:val="24"/>
          <w:szCs w:val="24"/>
        </w:rPr>
        <w:t>Cna</w:t>
      </w:r>
      <w:proofErr w:type="spellEnd"/>
      <w:r>
        <w:rPr>
          <w:rFonts w:ascii="Times New Roman" w:hAnsi="Times New Roman" w:cs="Times New Roman"/>
          <w:b/>
          <w:sz w:val="24"/>
          <w:szCs w:val="24"/>
        </w:rPr>
        <w:t>”.</w:t>
      </w:r>
      <w:r w:rsidR="00685E3B" w:rsidRPr="00685E3B">
        <w:rPr>
          <w:rFonts w:ascii="Times New Roman" w:hAnsi="Times New Roman" w:cs="Times New Roman"/>
          <w:sz w:val="24"/>
          <w:szCs w:val="24"/>
        </w:rPr>
        <w:t xml:space="preserve"> </w:t>
      </w:r>
      <w:r w:rsidR="00685E3B" w:rsidRPr="00EA0784">
        <w:rPr>
          <w:rFonts w:ascii="Times New Roman" w:hAnsi="Times New Roman" w:cs="Times New Roman"/>
          <w:b/>
          <w:sz w:val="24"/>
          <w:szCs w:val="24"/>
        </w:rPr>
        <w:t xml:space="preserve">Bruna di Massimo </w:t>
      </w:r>
      <w:proofErr w:type="spellStart"/>
      <w:r w:rsidR="00685E3B" w:rsidRPr="00EA0784">
        <w:rPr>
          <w:rFonts w:ascii="Times New Roman" w:hAnsi="Times New Roman" w:cs="Times New Roman"/>
          <w:b/>
          <w:sz w:val="24"/>
          <w:szCs w:val="24"/>
        </w:rPr>
        <w:t>Simonetti</w:t>
      </w:r>
      <w:proofErr w:type="spellEnd"/>
      <w:r w:rsidR="00685E3B" w:rsidRPr="00685E3B">
        <w:rPr>
          <w:rFonts w:ascii="Times New Roman" w:hAnsi="Times New Roman" w:cs="Times New Roman"/>
          <w:sz w:val="24"/>
          <w:szCs w:val="24"/>
        </w:rPr>
        <w:t xml:space="preserve"> e </w:t>
      </w:r>
      <w:proofErr w:type="spellStart"/>
      <w:r w:rsidR="00685E3B" w:rsidRPr="00EA0784">
        <w:rPr>
          <w:rFonts w:ascii="Times New Roman" w:hAnsi="Times New Roman" w:cs="Times New Roman"/>
          <w:b/>
          <w:sz w:val="24"/>
          <w:szCs w:val="24"/>
        </w:rPr>
        <w:t>Monia</w:t>
      </w:r>
      <w:proofErr w:type="spellEnd"/>
      <w:r w:rsidR="00685E3B" w:rsidRPr="00EA0784">
        <w:rPr>
          <w:rFonts w:ascii="Times New Roman" w:hAnsi="Times New Roman" w:cs="Times New Roman"/>
          <w:b/>
          <w:sz w:val="24"/>
          <w:szCs w:val="24"/>
        </w:rPr>
        <w:t xml:space="preserve"> </w:t>
      </w:r>
      <w:proofErr w:type="spellStart"/>
      <w:r w:rsidR="00685E3B" w:rsidRPr="00EA0784">
        <w:rPr>
          <w:rFonts w:ascii="Times New Roman" w:hAnsi="Times New Roman" w:cs="Times New Roman"/>
          <w:b/>
          <w:sz w:val="24"/>
          <w:szCs w:val="24"/>
        </w:rPr>
        <w:t>Vallesi</w:t>
      </w:r>
      <w:proofErr w:type="spellEnd"/>
      <w:r w:rsidR="00685E3B" w:rsidRPr="00685E3B">
        <w:rPr>
          <w:rFonts w:ascii="Times New Roman" w:hAnsi="Times New Roman" w:cs="Times New Roman"/>
          <w:sz w:val="24"/>
          <w:szCs w:val="24"/>
        </w:rPr>
        <w:t xml:space="preserve"> (insegne del Comune di Ascoli Piceno), </w:t>
      </w:r>
      <w:r w:rsidR="00685E3B" w:rsidRPr="00EA0784">
        <w:rPr>
          <w:rFonts w:ascii="Times New Roman" w:hAnsi="Times New Roman" w:cs="Times New Roman"/>
          <w:b/>
          <w:sz w:val="24"/>
          <w:szCs w:val="24"/>
        </w:rPr>
        <w:t xml:space="preserve">Anna Maria </w:t>
      </w:r>
      <w:proofErr w:type="spellStart"/>
      <w:r w:rsidR="00685E3B" w:rsidRPr="00EA0784">
        <w:rPr>
          <w:rFonts w:ascii="Times New Roman" w:hAnsi="Times New Roman" w:cs="Times New Roman"/>
          <w:b/>
          <w:sz w:val="24"/>
          <w:szCs w:val="24"/>
        </w:rPr>
        <w:t>Gandini</w:t>
      </w:r>
      <w:proofErr w:type="spellEnd"/>
      <w:r w:rsidR="00685E3B" w:rsidRPr="00685E3B">
        <w:rPr>
          <w:rFonts w:ascii="Times New Roman" w:hAnsi="Times New Roman" w:cs="Times New Roman"/>
          <w:sz w:val="24"/>
          <w:szCs w:val="24"/>
        </w:rPr>
        <w:t xml:space="preserve"> (sestiere di Sant’Emidio), </w:t>
      </w:r>
      <w:r w:rsidR="00685E3B" w:rsidRPr="00EA0784">
        <w:rPr>
          <w:rFonts w:ascii="Times New Roman" w:hAnsi="Times New Roman" w:cs="Times New Roman"/>
          <w:b/>
          <w:sz w:val="24"/>
          <w:szCs w:val="24"/>
        </w:rPr>
        <w:t xml:space="preserve">Silvia </w:t>
      </w:r>
      <w:proofErr w:type="spellStart"/>
      <w:r w:rsidR="00685E3B" w:rsidRPr="00EA0784">
        <w:rPr>
          <w:rFonts w:ascii="Times New Roman" w:hAnsi="Times New Roman" w:cs="Times New Roman"/>
          <w:b/>
          <w:sz w:val="24"/>
          <w:szCs w:val="24"/>
        </w:rPr>
        <w:t>Simonetti</w:t>
      </w:r>
      <w:proofErr w:type="spellEnd"/>
      <w:r w:rsidR="00685E3B" w:rsidRPr="00685E3B">
        <w:rPr>
          <w:rFonts w:ascii="Times New Roman" w:hAnsi="Times New Roman" w:cs="Times New Roman"/>
          <w:sz w:val="24"/>
          <w:szCs w:val="24"/>
        </w:rPr>
        <w:t xml:space="preserve"> (sestiere della </w:t>
      </w:r>
      <w:proofErr w:type="spellStart"/>
      <w:r w:rsidR="00685E3B" w:rsidRPr="00685E3B">
        <w:rPr>
          <w:rFonts w:ascii="Times New Roman" w:hAnsi="Times New Roman" w:cs="Times New Roman"/>
          <w:sz w:val="24"/>
          <w:szCs w:val="24"/>
        </w:rPr>
        <w:t>Piazzarola</w:t>
      </w:r>
      <w:proofErr w:type="spellEnd"/>
      <w:r w:rsidR="00685E3B" w:rsidRPr="00685E3B">
        <w:rPr>
          <w:rFonts w:ascii="Times New Roman" w:hAnsi="Times New Roman" w:cs="Times New Roman"/>
          <w:sz w:val="24"/>
          <w:szCs w:val="24"/>
        </w:rPr>
        <w:t xml:space="preserve">), </w:t>
      </w:r>
      <w:r w:rsidR="00685E3B" w:rsidRPr="00EA0784">
        <w:rPr>
          <w:rFonts w:ascii="Times New Roman" w:hAnsi="Times New Roman" w:cs="Times New Roman"/>
          <w:b/>
          <w:sz w:val="24"/>
          <w:szCs w:val="24"/>
        </w:rPr>
        <w:t xml:space="preserve">Augusta </w:t>
      </w:r>
      <w:proofErr w:type="spellStart"/>
      <w:r w:rsidR="00685E3B" w:rsidRPr="00EA0784">
        <w:rPr>
          <w:rFonts w:ascii="Times New Roman" w:hAnsi="Times New Roman" w:cs="Times New Roman"/>
          <w:b/>
          <w:sz w:val="24"/>
          <w:szCs w:val="24"/>
        </w:rPr>
        <w:t>Schinchirimini</w:t>
      </w:r>
      <w:proofErr w:type="spellEnd"/>
      <w:r w:rsidR="00685E3B" w:rsidRPr="00685E3B">
        <w:rPr>
          <w:rFonts w:ascii="Times New Roman" w:hAnsi="Times New Roman" w:cs="Times New Roman"/>
          <w:sz w:val="24"/>
          <w:szCs w:val="24"/>
        </w:rPr>
        <w:t xml:space="preserve"> (sestiere di Porta </w:t>
      </w:r>
      <w:proofErr w:type="spellStart"/>
      <w:r w:rsidR="00685E3B" w:rsidRPr="00685E3B">
        <w:rPr>
          <w:rFonts w:ascii="Times New Roman" w:hAnsi="Times New Roman" w:cs="Times New Roman"/>
          <w:sz w:val="24"/>
          <w:szCs w:val="24"/>
        </w:rPr>
        <w:t>Tufilla</w:t>
      </w:r>
      <w:proofErr w:type="spellEnd"/>
      <w:r w:rsidR="00685E3B" w:rsidRPr="00685E3B">
        <w:rPr>
          <w:rFonts w:ascii="Times New Roman" w:hAnsi="Times New Roman" w:cs="Times New Roman"/>
          <w:sz w:val="24"/>
          <w:szCs w:val="24"/>
        </w:rPr>
        <w:t xml:space="preserve">), </w:t>
      </w:r>
      <w:r w:rsidR="00685E3B" w:rsidRPr="00EA0784">
        <w:rPr>
          <w:rFonts w:ascii="Times New Roman" w:hAnsi="Times New Roman" w:cs="Times New Roman"/>
          <w:b/>
          <w:sz w:val="24"/>
          <w:szCs w:val="24"/>
        </w:rPr>
        <w:t xml:space="preserve">Barbara </w:t>
      </w:r>
      <w:proofErr w:type="spellStart"/>
      <w:r w:rsidR="00685E3B" w:rsidRPr="00EA0784">
        <w:rPr>
          <w:rFonts w:ascii="Times New Roman" w:hAnsi="Times New Roman" w:cs="Times New Roman"/>
          <w:b/>
          <w:sz w:val="24"/>
          <w:szCs w:val="24"/>
        </w:rPr>
        <w:t>Petrelli</w:t>
      </w:r>
      <w:proofErr w:type="spellEnd"/>
      <w:r w:rsidR="00685E3B" w:rsidRPr="00EA0784">
        <w:rPr>
          <w:rFonts w:ascii="Times New Roman" w:hAnsi="Times New Roman" w:cs="Times New Roman"/>
          <w:b/>
          <w:sz w:val="24"/>
          <w:szCs w:val="24"/>
        </w:rPr>
        <w:t xml:space="preserve"> </w:t>
      </w:r>
      <w:r w:rsidR="00685E3B" w:rsidRPr="00685E3B">
        <w:rPr>
          <w:rFonts w:ascii="Times New Roman" w:hAnsi="Times New Roman" w:cs="Times New Roman"/>
          <w:sz w:val="24"/>
          <w:szCs w:val="24"/>
        </w:rPr>
        <w:t xml:space="preserve">e </w:t>
      </w:r>
      <w:r w:rsidR="00685E3B" w:rsidRPr="00EA0784">
        <w:rPr>
          <w:rFonts w:ascii="Times New Roman" w:hAnsi="Times New Roman" w:cs="Times New Roman"/>
          <w:b/>
          <w:sz w:val="24"/>
          <w:szCs w:val="24"/>
        </w:rPr>
        <w:t>Alessandro Lisa</w:t>
      </w:r>
      <w:r w:rsidR="00685E3B" w:rsidRPr="00685E3B">
        <w:rPr>
          <w:rFonts w:ascii="Times New Roman" w:hAnsi="Times New Roman" w:cs="Times New Roman"/>
          <w:sz w:val="24"/>
          <w:szCs w:val="24"/>
        </w:rPr>
        <w:t xml:space="preserve"> (sestiere di Porta </w:t>
      </w:r>
      <w:proofErr w:type="spellStart"/>
      <w:r w:rsidR="00685E3B" w:rsidRPr="00685E3B">
        <w:rPr>
          <w:rFonts w:ascii="Times New Roman" w:hAnsi="Times New Roman" w:cs="Times New Roman"/>
          <w:sz w:val="24"/>
          <w:szCs w:val="24"/>
        </w:rPr>
        <w:t>Solestà</w:t>
      </w:r>
      <w:proofErr w:type="spellEnd"/>
      <w:r w:rsidR="00685E3B" w:rsidRPr="00685E3B">
        <w:rPr>
          <w:rFonts w:ascii="Times New Roman" w:hAnsi="Times New Roman" w:cs="Times New Roman"/>
          <w:sz w:val="24"/>
          <w:szCs w:val="24"/>
        </w:rPr>
        <w:t xml:space="preserve">), </w:t>
      </w:r>
      <w:r w:rsidR="00685E3B" w:rsidRPr="00EA0784">
        <w:rPr>
          <w:rFonts w:ascii="Times New Roman" w:hAnsi="Times New Roman" w:cs="Times New Roman"/>
          <w:b/>
          <w:sz w:val="24"/>
          <w:szCs w:val="24"/>
        </w:rPr>
        <w:t xml:space="preserve">Barbara </w:t>
      </w:r>
      <w:proofErr w:type="spellStart"/>
      <w:r w:rsidR="00685E3B" w:rsidRPr="00EA0784">
        <w:rPr>
          <w:rFonts w:ascii="Times New Roman" w:hAnsi="Times New Roman" w:cs="Times New Roman"/>
          <w:b/>
          <w:sz w:val="24"/>
          <w:szCs w:val="24"/>
        </w:rPr>
        <w:t>Tomassini</w:t>
      </w:r>
      <w:proofErr w:type="spellEnd"/>
      <w:r w:rsidR="00685E3B" w:rsidRPr="00685E3B">
        <w:rPr>
          <w:rFonts w:ascii="Times New Roman" w:hAnsi="Times New Roman" w:cs="Times New Roman"/>
          <w:sz w:val="24"/>
          <w:szCs w:val="24"/>
        </w:rPr>
        <w:t xml:space="preserve"> (sestiere di Porta Romana), </w:t>
      </w:r>
      <w:r w:rsidR="00685E3B" w:rsidRPr="00EA0784">
        <w:rPr>
          <w:rFonts w:ascii="Times New Roman" w:hAnsi="Times New Roman" w:cs="Times New Roman"/>
          <w:b/>
          <w:sz w:val="24"/>
          <w:szCs w:val="24"/>
        </w:rPr>
        <w:t xml:space="preserve">Patrizia </w:t>
      </w:r>
      <w:proofErr w:type="spellStart"/>
      <w:r w:rsidR="00685E3B" w:rsidRPr="00EA0784">
        <w:rPr>
          <w:rFonts w:ascii="Times New Roman" w:hAnsi="Times New Roman" w:cs="Times New Roman"/>
          <w:b/>
          <w:sz w:val="24"/>
          <w:szCs w:val="24"/>
        </w:rPr>
        <w:t>Bartolomei</w:t>
      </w:r>
      <w:proofErr w:type="spellEnd"/>
      <w:r w:rsidR="00685E3B" w:rsidRPr="00685E3B">
        <w:rPr>
          <w:rFonts w:ascii="Times New Roman" w:hAnsi="Times New Roman" w:cs="Times New Roman"/>
          <w:sz w:val="24"/>
          <w:szCs w:val="24"/>
        </w:rPr>
        <w:t xml:space="preserve"> (sestiere di Porta Maggiore).</w:t>
      </w:r>
    </w:p>
    <w:p w:rsidR="00F72D7F" w:rsidRDefault="00F72D7F" w:rsidP="00F72D7F">
      <w:pPr>
        <w:spacing w:line="360" w:lineRule="auto"/>
        <w:ind w:left="284" w:right="282"/>
        <w:jc w:val="center"/>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5021122" cy="3634391"/>
            <wp:effectExtent l="19050" t="0" r="8078" b="0"/>
            <wp:docPr id="6" name="Immagine 5" descr="CNA - il lavoro di preparazione per la quintana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A - il lavoro di preparazione per la quintana 2010.jpg"/>
                    <pic:cNvPicPr/>
                  </pic:nvPicPr>
                  <pic:blipFill>
                    <a:blip r:embed="rId12" cstate="print"/>
                    <a:stretch>
                      <a:fillRect/>
                    </a:stretch>
                  </pic:blipFill>
                  <pic:spPr>
                    <a:xfrm>
                      <a:off x="0" y="0"/>
                      <a:ext cx="5022540" cy="3635417"/>
                    </a:xfrm>
                    <a:prstGeom prst="rect">
                      <a:avLst/>
                    </a:prstGeom>
                  </pic:spPr>
                </pic:pic>
              </a:graphicData>
            </a:graphic>
          </wp:inline>
        </w:drawing>
      </w:r>
    </w:p>
    <w:p w:rsidR="00E171B4" w:rsidRDefault="00E171B4" w:rsidP="00A94C78">
      <w:pPr>
        <w:spacing w:line="360" w:lineRule="auto"/>
        <w:ind w:left="426" w:right="282"/>
        <w:jc w:val="both"/>
        <w:rPr>
          <w:rFonts w:ascii="Times New Roman" w:hAnsi="Times New Roman" w:cs="Times New Roman"/>
          <w:b/>
          <w:sz w:val="24"/>
          <w:szCs w:val="24"/>
        </w:rPr>
      </w:pPr>
    </w:p>
    <w:p w:rsidR="00E171B4" w:rsidRDefault="00E171B4" w:rsidP="00A94C78">
      <w:pPr>
        <w:spacing w:line="360" w:lineRule="auto"/>
        <w:ind w:left="426" w:right="282"/>
        <w:jc w:val="both"/>
        <w:rPr>
          <w:rFonts w:ascii="Times New Roman" w:hAnsi="Times New Roman" w:cs="Times New Roman"/>
          <w:b/>
          <w:sz w:val="24"/>
          <w:szCs w:val="24"/>
        </w:rPr>
      </w:pPr>
    </w:p>
    <w:p w:rsidR="00857851" w:rsidRDefault="00A94C78" w:rsidP="00A94C78">
      <w:pPr>
        <w:spacing w:line="360" w:lineRule="auto"/>
        <w:ind w:left="426" w:right="282"/>
        <w:jc w:val="both"/>
        <w:rPr>
          <w:rFonts w:ascii="Times New Roman" w:hAnsi="Times New Roman" w:cs="Times New Roman"/>
          <w:sz w:val="24"/>
          <w:szCs w:val="24"/>
        </w:rPr>
      </w:pPr>
      <w:r>
        <w:rPr>
          <w:rFonts w:ascii="Times New Roman" w:hAnsi="Times New Roman" w:cs="Times New Roman"/>
          <w:b/>
          <w:noProof/>
          <w:sz w:val="24"/>
          <w:szCs w:val="24"/>
          <w:lang w:eastAsia="it-IT"/>
        </w:rPr>
        <w:drawing>
          <wp:anchor distT="0" distB="0" distL="114300" distR="114300" simplePos="0" relativeHeight="251658240" behindDoc="0" locked="0" layoutInCell="1" allowOverlap="1">
            <wp:simplePos x="0" y="0"/>
            <wp:positionH relativeFrom="column">
              <wp:posOffset>3797300</wp:posOffset>
            </wp:positionH>
            <wp:positionV relativeFrom="paragraph">
              <wp:posOffset>239395</wp:posOffset>
            </wp:positionV>
            <wp:extent cx="2482215" cy="1835785"/>
            <wp:effectExtent l="19050" t="0" r="0" b="0"/>
            <wp:wrapThrough wrapText="bothSides">
              <wp:wrapPolygon edited="0">
                <wp:start x="-166" y="0"/>
                <wp:lineTo x="-166" y="21294"/>
                <wp:lineTo x="21550" y="21294"/>
                <wp:lineTo x="21550" y="0"/>
                <wp:lineTo x="-166" y="0"/>
              </wp:wrapPolygon>
            </wp:wrapThrough>
            <wp:docPr id="7" name="Immagine 6" descr="CAPPELLETTI2!cid_17C49882-8BE5-46A4-9633-4C563E30CC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PELLETTI2!cid_17C49882-8BE5-46A4-9633-4C563E30CCA4.jpg"/>
                    <pic:cNvPicPr/>
                  </pic:nvPicPr>
                  <pic:blipFill>
                    <a:blip r:embed="rId13" cstate="print"/>
                    <a:stretch>
                      <a:fillRect/>
                    </a:stretch>
                  </pic:blipFill>
                  <pic:spPr>
                    <a:xfrm>
                      <a:off x="0" y="0"/>
                      <a:ext cx="2482215" cy="1835785"/>
                    </a:xfrm>
                    <a:prstGeom prst="rect">
                      <a:avLst/>
                    </a:prstGeom>
                  </pic:spPr>
                </pic:pic>
              </a:graphicData>
            </a:graphic>
          </wp:anchor>
        </w:drawing>
      </w:r>
      <w:r w:rsidR="00A22D65" w:rsidRPr="00A22D65">
        <w:rPr>
          <w:rFonts w:ascii="Times New Roman" w:hAnsi="Times New Roman" w:cs="Times New Roman"/>
          <w:b/>
          <w:sz w:val="24"/>
          <w:szCs w:val="24"/>
        </w:rPr>
        <w:t xml:space="preserve">LA MOSTRA “PERSONALE” </w:t>
      </w:r>
      <w:proofErr w:type="spellStart"/>
      <w:r w:rsidR="00A22D65" w:rsidRPr="00A22D65">
        <w:rPr>
          <w:rFonts w:ascii="Times New Roman" w:hAnsi="Times New Roman" w:cs="Times New Roman"/>
          <w:b/>
          <w:sz w:val="24"/>
          <w:szCs w:val="24"/>
        </w:rPr>
        <w:t>DI</w:t>
      </w:r>
      <w:proofErr w:type="spellEnd"/>
      <w:r w:rsidR="00A22D65" w:rsidRPr="00A22D65">
        <w:rPr>
          <w:rFonts w:ascii="Times New Roman" w:hAnsi="Times New Roman" w:cs="Times New Roman"/>
          <w:b/>
          <w:sz w:val="24"/>
          <w:szCs w:val="24"/>
        </w:rPr>
        <w:t xml:space="preserve"> DINO CAPPELLETTI A PALAZZO DEI CAPITANI.</w:t>
      </w:r>
      <w:r w:rsidR="00A22D65">
        <w:rPr>
          <w:rFonts w:ascii="Times New Roman" w:hAnsi="Times New Roman" w:cs="Times New Roman"/>
          <w:sz w:val="24"/>
          <w:szCs w:val="24"/>
        </w:rPr>
        <w:t xml:space="preserve"> </w:t>
      </w:r>
      <w:r w:rsidR="00857851">
        <w:rPr>
          <w:rFonts w:ascii="Times New Roman" w:hAnsi="Times New Roman" w:cs="Times New Roman"/>
          <w:sz w:val="24"/>
          <w:szCs w:val="24"/>
        </w:rPr>
        <w:t xml:space="preserve">La mostra fotografica a Palazzo dei Capitani avrà fra i protagonisti Dino Cappelletti (Foto Studio Immagine di </w:t>
      </w:r>
      <w:proofErr w:type="spellStart"/>
      <w:r w:rsidR="00857851">
        <w:rPr>
          <w:rFonts w:ascii="Times New Roman" w:hAnsi="Times New Roman" w:cs="Times New Roman"/>
          <w:sz w:val="24"/>
          <w:szCs w:val="24"/>
        </w:rPr>
        <w:t>Grottammare</w:t>
      </w:r>
      <w:proofErr w:type="spellEnd"/>
      <w:r w:rsidR="00857851">
        <w:rPr>
          <w:rFonts w:ascii="Times New Roman" w:hAnsi="Times New Roman" w:cs="Times New Roman"/>
          <w:sz w:val="24"/>
          <w:szCs w:val="24"/>
        </w:rPr>
        <w:t xml:space="preserve">), responsabile </w:t>
      </w:r>
      <w:proofErr w:type="spellStart"/>
      <w:r w:rsidR="00857851">
        <w:rPr>
          <w:rFonts w:ascii="Times New Roman" w:hAnsi="Times New Roman" w:cs="Times New Roman"/>
          <w:sz w:val="24"/>
          <w:szCs w:val="24"/>
        </w:rPr>
        <w:t>Cna</w:t>
      </w:r>
      <w:proofErr w:type="spellEnd"/>
      <w:r w:rsidR="00857851">
        <w:rPr>
          <w:rFonts w:ascii="Times New Roman" w:hAnsi="Times New Roman" w:cs="Times New Roman"/>
          <w:sz w:val="24"/>
          <w:szCs w:val="24"/>
        </w:rPr>
        <w:t xml:space="preserve"> del settore Fotografia e fotografo quotato sia a livello nazionale che internazionale. “Le foto che ho realizzato sono state tutte fatte in presa diretta per rispettare al massimo la naturalezza di una mattina al mercato dell’ortofrutta che in questa occasione ha visto la comparsa, oltre ai gioielli della terra anche quelli realizzati dalle mani degli artigiani”. </w:t>
      </w:r>
    </w:p>
    <w:p w:rsidR="00E171B4" w:rsidRDefault="00E171B4" w:rsidP="00A94C78">
      <w:pPr>
        <w:spacing w:line="360" w:lineRule="auto"/>
        <w:ind w:left="426" w:right="282"/>
        <w:jc w:val="both"/>
        <w:rPr>
          <w:rFonts w:ascii="Times New Roman" w:hAnsi="Times New Roman" w:cs="Times New Roman"/>
          <w:sz w:val="24"/>
          <w:szCs w:val="24"/>
        </w:rPr>
      </w:pPr>
    </w:p>
    <w:p w:rsidR="00E171B4" w:rsidRDefault="00E171B4" w:rsidP="00A94C78">
      <w:pPr>
        <w:spacing w:line="360" w:lineRule="auto"/>
        <w:ind w:left="426" w:right="282"/>
        <w:jc w:val="both"/>
        <w:rPr>
          <w:rFonts w:ascii="Times New Roman" w:hAnsi="Times New Roman" w:cs="Times New Roman"/>
          <w:sz w:val="24"/>
          <w:szCs w:val="24"/>
        </w:rPr>
      </w:pPr>
    </w:p>
    <w:p w:rsidR="00E171B4" w:rsidRDefault="00E171B4" w:rsidP="00A94C78">
      <w:pPr>
        <w:spacing w:line="360" w:lineRule="auto"/>
        <w:ind w:left="426" w:right="282"/>
        <w:jc w:val="both"/>
        <w:rPr>
          <w:rFonts w:ascii="Times New Roman" w:hAnsi="Times New Roman" w:cs="Times New Roman"/>
          <w:sz w:val="24"/>
          <w:szCs w:val="24"/>
        </w:rPr>
      </w:pPr>
    </w:p>
    <w:p w:rsidR="00E171B4" w:rsidRDefault="00A22D65" w:rsidP="00685E3B">
      <w:pPr>
        <w:spacing w:line="360" w:lineRule="auto"/>
        <w:ind w:left="284" w:right="282"/>
        <w:jc w:val="both"/>
        <w:rPr>
          <w:rFonts w:ascii="Times New Roman" w:hAnsi="Times New Roman" w:cs="Times New Roman"/>
          <w:sz w:val="24"/>
          <w:szCs w:val="24"/>
        </w:rPr>
      </w:pPr>
      <w:r w:rsidRPr="00A22D65">
        <w:rPr>
          <w:rFonts w:ascii="Times New Roman" w:hAnsi="Times New Roman" w:cs="Times New Roman"/>
          <w:b/>
          <w:sz w:val="24"/>
          <w:szCs w:val="24"/>
        </w:rPr>
        <w:t xml:space="preserve">IL LAVORO </w:t>
      </w:r>
      <w:proofErr w:type="spellStart"/>
      <w:r w:rsidRPr="00A22D65">
        <w:rPr>
          <w:rFonts w:ascii="Times New Roman" w:hAnsi="Times New Roman" w:cs="Times New Roman"/>
          <w:b/>
          <w:sz w:val="24"/>
          <w:szCs w:val="24"/>
        </w:rPr>
        <w:t>DI</w:t>
      </w:r>
      <w:proofErr w:type="spellEnd"/>
      <w:r w:rsidRPr="00A22D65">
        <w:rPr>
          <w:rFonts w:ascii="Times New Roman" w:hAnsi="Times New Roman" w:cs="Times New Roman"/>
          <w:b/>
          <w:sz w:val="24"/>
          <w:szCs w:val="24"/>
        </w:rPr>
        <w:t xml:space="preserve"> DOCENTI E STUDENTI DEL LICEO ARTISTICO LICINI.</w:t>
      </w:r>
      <w:r>
        <w:rPr>
          <w:rFonts w:ascii="Times New Roman" w:hAnsi="Times New Roman" w:cs="Times New Roman"/>
          <w:sz w:val="24"/>
          <w:szCs w:val="24"/>
        </w:rPr>
        <w:t xml:space="preserve"> </w:t>
      </w:r>
    </w:p>
    <w:p w:rsidR="00E171B4" w:rsidRDefault="00E171B4" w:rsidP="00E171B4">
      <w:pPr>
        <w:spacing w:line="360" w:lineRule="auto"/>
        <w:ind w:left="284" w:right="282"/>
        <w:jc w:val="center"/>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4064000" cy="3048000"/>
            <wp:effectExtent l="19050" t="0" r="0" b="0"/>
            <wp:docPr id="10" name="Immagine 9" descr="39fa8b184790ebabfdf0a1d9a55a4e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a8b184790ebabfdf0a1d9a55a4ef4.jpg"/>
                    <pic:cNvPicPr/>
                  </pic:nvPicPr>
                  <pic:blipFill>
                    <a:blip r:embed="rId14" cstate="print"/>
                    <a:stretch>
                      <a:fillRect/>
                    </a:stretch>
                  </pic:blipFill>
                  <pic:spPr>
                    <a:xfrm>
                      <a:off x="0" y="0"/>
                      <a:ext cx="4064000" cy="3048000"/>
                    </a:xfrm>
                    <a:prstGeom prst="rect">
                      <a:avLst/>
                    </a:prstGeom>
                  </pic:spPr>
                </pic:pic>
              </a:graphicData>
            </a:graphic>
          </wp:inline>
        </w:drawing>
      </w:r>
    </w:p>
    <w:p w:rsidR="00A22D65" w:rsidRDefault="00E171B4" w:rsidP="00685E3B">
      <w:pPr>
        <w:spacing w:line="360" w:lineRule="auto"/>
        <w:ind w:left="284" w:right="282"/>
        <w:jc w:val="both"/>
        <w:rPr>
          <w:rFonts w:ascii="Times New Roman" w:hAnsi="Times New Roman" w:cs="Times New Roman"/>
          <w:sz w:val="24"/>
          <w:szCs w:val="24"/>
        </w:rPr>
      </w:pPr>
      <w:r>
        <w:rPr>
          <w:rFonts w:ascii="Times New Roman" w:hAnsi="Times New Roman" w:cs="Times New Roman"/>
          <w:sz w:val="24"/>
          <w:szCs w:val="24"/>
        </w:rPr>
        <w:t xml:space="preserve">Grazie </w:t>
      </w:r>
      <w:r w:rsidR="00E93364">
        <w:rPr>
          <w:rFonts w:ascii="Times New Roman" w:hAnsi="Times New Roman" w:cs="Times New Roman"/>
          <w:sz w:val="24"/>
          <w:szCs w:val="24"/>
        </w:rPr>
        <w:t xml:space="preserve">alla disponibilità della preside Agnese Ivana </w:t>
      </w:r>
      <w:proofErr w:type="spellStart"/>
      <w:r w:rsidR="00E93364">
        <w:rPr>
          <w:rFonts w:ascii="Times New Roman" w:hAnsi="Times New Roman" w:cs="Times New Roman"/>
          <w:sz w:val="24"/>
          <w:szCs w:val="24"/>
        </w:rPr>
        <w:t>Sandrin</w:t>
      </w:r>
      <w:proofErr w:type="spellEnd"/>
      <w:r w:rsidR="00E93364">
        <w:rPr>
          <w:rFonts w:ascii="Times New Roman" w:hAnsi="Times New Roman" w:cs="Times New Roman"/>
          <w:sz w:val="24"/>
          <w:szCs w:val="24"/>
        </w:rPr>
        <w:t>, p</w:t>
      </w:r>
      <w:r w:rsidR="00B6207D">
        <w:rPr>
          <w:rFonts w:ascii="Times New Roman" w:hAnsi="Times New Roman" w:cs="Times New Roman"/>
          <w:sz w:val="24"/>
          <w:szCs w:val="24"/>
        </w:rPr>
        <w:t xml:space="preserve">er l’evento, </w:t>
      </w:r>
      <w:r w:rsidR="00E93364">
        <w:rPr>
          <w:rFonts w:ascii="Times New Roman" w:hAnsi="Times New Roman" w:cs="Times New Roman"/>
          <w:sz w:val="24"/>
          <w:szCs w:val="24"/>
        </w:rPr>
        <w:t xml:space="preserve">gli </w:t>
      </w:r>
      <w:r w:rsidR="00B6207D">
        <w:rPr>
          <w:rFonts w:ascii="Times New Roman" w:hAnsi="Times New Roman" w:cs="Times New Roman"/>
          <w:sz w:val="24"/>
          <w:szCs w:val="24"/>
        </w:rPr>
        <w:t xml:space="preserve">artigiani e </w:t>
      </w:r>
      <w:r w:rsidR="00E93364">
        <w:rPr>
          <w:rFonts w:ascii="Times New Roman" w:hAnsi="Times New Roman" w:cs="Times New Roman"/>
          <w:sz w:val="24"/>
          <w:szCs w:val="24"/>
        </w:rPr>
        <w:t xml:space="preserve">la </w:t>
      </w:r>
      <w:r w:rsidR="00B6207D">
        <w:rPr>
          <w:rFonts w:ascii="Times New Roman" w:hAnsi="Times New Roman" w:cs="Times New Roman"/>
          <w:sz w:val="24"/>
          <w:szCs w:val="24"/>
        </w:rPr>
        <w:t xml:space="preserve">struttura </w:t>
      </w:r>
      <w:proofErr w:type="spellStart"/>
      <w:r w:rsidR="00B6207D">
        <w:rPr>
          <w:rFonts w:ascii="Times New Roman" w:hAnsi="Times New Roman" w:cs="Times New Roman"/>
          <w:sz w:val="24"/>
          <w:szCs w:val="24"/>
        </w:rPr>
        <w:t>Cna</w:t>
      </w:r>
      <w:proofErr w:type="spellEnd"/>
      <w:r w:rsidR="00B6207D">
        <w:rPr>
          <w:rFonts w:ascii="Times New Roman" w:hAnsi="Times New Roman" w:cs="Times New Roman"/>
          <w:sz w:val="24"/>
          <w:szCs w:val="24"/>
        </w:rPr>
        <w:t xml:space="preserve"> hanno lavorato a stretto contatto con docenti e studenti del Liceo artistico </w:t>
      </w:r>
      <w:proofErr w:type="spellStart"/>
      <w:r w:rsidR="00B6207D">
        <w:rPr>
          <w:rFonts w:ascii="Times New Roman" w:hAnsi="Times New Roman" w:cs="Times New Roman"/>
          <w:sz w:val="24"/>
          <w:szCs w:val="24"/>
        </w:rPr>
        <w:t>Licini</w:t>
      </w:r>
      <w:proofErr w:type="spellEnd"/>
      <w:r w:rsidR="00B6207D">
        <w:rPr>
          <w:rFonts w:ascii="Times New Roman" w:hAnsi="Times New Roman" w:cs="Times New Roman"/>
          <w:sz w:val="24"/>
          <w:szCs w:val="24"/>
        </w:rPr>
        <w:t xml:space="preserve">, indirizzo Audiovisivo e multimediale, coordinati dalla professoressa Cinzia </w:t>
      </w:r>
      <w:proofErr w:type="spellStart"/>
      <w:r w:rsidR="00B6207D">
        <w:rPr>
          <w:rFonts w:ascii="Times New Roman" w:hAnsi="Times New Roman" w:cs="Times New Roman"/>
          <w:sz w:val="24"/>
          <w:szCs w:val="24"/>
        </w:rPr>
        <w:t>Vagnoni</w:t>
      </w:r>
      <w:proofErr w:type="spellEnd"/>
      <w:r w:rsidR="00B6207D">
        <w:rPr>
          <w:rFonts w:ascii="Times New Roman" w:hAnsi="Times New Roman" w:cs="Times New Roman"/>
          <w:sz w:val="24"/>
          <w:szCs w:val="24"/>
        </w:rPr>
        <w:t xml:space="preserve">. I </w:t>
      </w:r>
      <w:r w:rsidR="00B6207D">
        <w:rPr>
          <w:rFonts w:ascii="Times New Roman" w:hAnsi="Times New Roman" w:cs="Times New Roman"/>
          <w:sz w:val="24"/>
          <w:szCs w:val="24"/>
        </w:rPr>
        <w:lastRenderedPageBreak/>
        <w:t>ragazzi hanno seguito il lavoro del fotografo professionista Cappelletti e hanno realizzato, a loro volta, una serie di scatti fotografici documentaristici. Realizzato anche un video sull’evento al Chiostro di San Francesco che sarà proiettato in anteprima sabato 28 novembre (ore 17) in Sala Cola dell’Amatrice e successivamente a Palazzo dei Capitani nelle sale dove sarà ospitata la mostra fotografica.</w:t>
      </w:r>
      <w:r w:rsidR="004E18F8">
        <w:rPr>
          <w:rFonts w:ascii="Times New Roman" w:hAnsi="Times New Roman" w:cs="Times New Roman"/>
          <w:sz w:val="24"/>
          <w:szCs w:val="24"/>
        </w:rPr>
        <w:t xml:space="preserve"> Sempre a Palazzo dei Capitani saranno esposte anche le foto degli studenti. In particolare di: </w:t>
      </w:r>
      <w:r w:rsidR="0043146A">
        <w:rPr>
          <w:rFonts w:ascii="Times New Roman" w:hAnsi="Times New Roman" w:cs="Times New Roman"/>
          <w:sz w:val="24"/>
          <w:szCs w:val="24"/>
        </w:rPr>
        <w:t xml:space="preserve">Alessia </w:t>
      </w:r>
      <w:proofErr w:type="spellStart"/>
      <w:r w:rsidR="0043146A">
        <w:rPr>
          <w:rFonts w:ascii="Times New Roman" w:hAnsi="Times New Roman" w:cs="Times New Roman"/>
          <w:sz w:val="24"/>
          <w:szCs w:val="24"/>
        </w:rPr>
        <w:t>Ottaviani</w:t>
      </w:r>
      <w:proofErr w:type="spellEnd"/>
      <w:r w:rsidR="0043146A">
        <w:rPr>
          <w:rFonts w:ascii="Times New Roman" w:hAnsi="Times New Roman" w:cs="Times New Roman"/>
          <w:sz w:val="24"/>
          <w:szCs w:val="24"/>
        </w:rPr>
        <w:t xml:space="preserve">, Delia di Loreto, Eleonora Villa, Giada </w:t>
      </w:r>
      <w:proofErr w:type="spellStart"/>
      <w:r w:rsidR="0043146A">
        <w:rPr>
          <w:rFonts w:ascii="Times New Roman" w:hAnsi="Times New Roman" w:cs="Times New Roman"/>
          <w:sz w:val="24"/>
          <w:szCs w:val="24"/>
        </w:rPr>
        <w:t>Ciannavei</w:t>
      </w:r>
      <w:proofErr w:type="spellEnd"/>
      <w:r w:rsidR="0043146A">
        <w:rPr>
          <w:rFonts w:ascii="Times New Roman" w:hAnsi="Times New Roman" w:cs="Times New Roman"/>
          <w:sz w:val="24"/>
          <w:szCs w:val="24"/>
        </w:rPr>
        <w:t xml:space="preserve">, Sarah di </w:t>
      </w:r>
      <w:proofErr w:type="spellStart"/>
      <w:r w:rsidR="0043146A">
        <w:rPr>
          <w:rFonts w:ascii="Times New Roman" w:hAnsi="Times New Roman" w:cs="Times New Roman"/>
          <w:sz w:val="24"/>
          <w:szCs w:val="24"/>
        </w:rPr>
        <w:t>Brandimarte</w:t>
      </w:r>
      <w:proofErr w:type="spellEnd"/>
      <w:r w:rsidR="0043146A">
        <w:rPr>
          <w:rFonts w:ascii="Times New Roman" w:hAnsi="Times New Roman" w:cs="Times New Roman"/>
          <w:sz w:val="24"/>
          <w:szCs w:val="24"/>
        </w:rPr>
        <w:t>, Vittoria Scancella.</w:t>
      </w:r>
      <w:r>
        <w:rPr>
          <w:rFonts w:ascii="Times New Roman" w:hAnsi="Times New Roman" w:cs="Times New Roman"/>
          <w:sz w:val="24"/>
          <w:szCs w:val="24"/>
        </w:rPr>
        <w:t xml:space="preserve"> Sempre a cura dei ragazzi del </w:t>
      </w:r>
      <w:proofErr w:type="spellStart"/>
      <w:r>
        <w:rPr>
          <w:rFonts w:ascii="Times New Roman" w:hAnsi="Times New Roman" w:cs="Times New Roman"/>
          <w:sz w:val="24"/>
          <w:szCs w:val="24"/>
        </w:rPr>
        <w:t>Licini</w:t>
      </w:r>
      <w:proofErr w:type="spellEnd"/>
      <w:r>
        <w:rPr>
          <w:rFonts w:ascii="Times New Roman" w:hAnsi="Times New Roman" w:cs="Times New Roman"/>
          <w:sz w:val="24"/>
          <w:szCs w:val="24"/>
        </w:rPr>
        <w:t xml:space="preserve"> le riprese video e il montaggio: Nicholas Piccioni, Davide </w:t>
      </w:r>
      <w:proofErr w:type="spellStart"/>
      <w:r>
        <w:rPr>
          <w:rFonts w:ascii="Times New Roman" w:hAnsi="Times New Roman" w:cs="Times New Roman"/>
          <w:sz w:val="24"/>
          <w:szCs w:val="24"/>
        </w:rPr>
        <w:t>Piunti</w:t>
      </w:r>
      <w:proofErr w:type="spellEnd"/>
      <w:r>
        <w:rPr>
          <w:rFonts w:ascii="Times New Roman" w:hAnsi="Times New Roman" w:cs="Times New Roman"/>
          <w:sz w:val="24"/>
          <w:szCs w:val="24"/>
        </w:rPr>
        <w:t>,  Riccardo Galanti.</w:t>
      </w:r>
    </w:p>
    <w:p w:rsidR="00E171B4" w:rsidRDefault="00E171B4" w:rsidP="00685E3B">
      <w:pPr>
        <w:spacing w:line="360" w:lineRule="auto"/>
        <w:ind w:left="284" w:right="282"/>
        <w:jc w:val="both"/>
        <w:rPr>
          <w:rFonts w:ascii="Times New Roman" w:hAnsi="Times New Roman" w:cs="Times New Roman"/>
          <w:b/>
          <w:sz w:val="24"/>
          <w:szCs w:val="24"/>
        </w:rPr>
      </w:pPr>
    </w:p>
    <w:p w:rsidR="00E171B4" w:rsidRDefault="00E171B4" w:rsidP="00685E3B">
      <w:pPr>
        <w:spacing w:line="360" w:lineRule="auto"/>
        <w:ind w:left="284" w:right="282"/>
        <w:jc w:val="both"/>
        <w:rPr>
          <w:rFonts w:ascii="Times New Roman" w:hAnsi="Times New Roman" w:cs="Times New Roman"/>
          <w:b/>
          <w:sz w:val="24"/>
          <w:szCs w:val="24"/>
        </w:rPr>
      </w:pPr>
    </w:p>
    <w:p w:rsidR="009D2177" w:rsidRDefault="009D2177" w:rsidP="00685E3B">
      <w:pPr>
        <w:spacing w:line="360" w:lineRule="auto"/>
        <w:ind w:left="284" w:right="282"/>
        <w:jc w:val="both"/>
        <w:rPr>
          <w:rFonts w:ascii="Times New Roman" w:hAnsi="Times New Roman" w:cs="Times New Roman"/>
          <w:sz w:val="24"/>
          <w:szCs w:val="24"/>
        </w:rPr>
      </w:pPr>
      <w:r w:rsidRPr="009D2177">
        <w:rPr>
          <w:rFonts w:ascii="Times New Roman" w:hAnsi="Times New Roman" w:cs="Times New Roman"/>
          <w:b/>
          <w:sz w:val="24"/>
          <w:szCs w:val="24"/>
        </w:rPr>
        <w:t>IL CALENDARIO DEGLI EVENTI.</w:t>
      </w:r>
      <w:r>
        <w:rPr>
          <w:rFonts w:ascii="Times New Roman" w:hAnsi="Times New Roman" w:cs="Times New Roman"/>
          <w:sz w:val="24"/>
          <w:szCs w:val="24"/>
        </w:rPr>
        <w:t xml:space="preserve"> </w:t>
      </w:r>
      <w:r w:rsidR="005C5F95">
        <w:rPr>
          <w:rFonts w:ascii="Times New Roman" w:hAnsi="Times New Roman" w:cs="Times New Roman"/>
          <w:sz w:val="24"/>
          <w:szCs w:val="24"/>
        </w:rPr>
        <w:t>Il periodo della mostra, dal primo dicembre al 7 gennaio, sarà caratterizzato da una serie di manifestazioni/eventi/seminari volti a valorizzare l’artigianato artistico e comunque a creare situazioni di interesse per ospiti e visitatori presenti nel periodo ad Ascoli Piceno. Di seguito il calendario di questi eventi:</w:t>
      </w:r>
    </w:p>
    <w:p w:rsidR="005C5F95" w:rsidRDefault="0052399F" w:rsidP="0052399F">
      <w:pPr>
        <w:pStyle w:val="Paragrafoelenco"/>
        <w:numPr>
          <w:ilvl w:val="0"/>
          <w:numId w:val="1"/>
        </w:numPr>
        <w:spacing w:line="360" w:lineRule="auto"/>
        <w:ind w:right="282"/>
        <w:jc w:val="both"/>
        <w:rPr>
          <w:rFonts w:ascii="Times New Roman" w:hAnsi="Times New Roman" w:cs="Times New Roman"/>
          <w:sz w:val="24"/>
          <w:szCs w:val="24"/>
        </w:rPr>
      </w:pPr>
      <w:r>
        <w:rPr>
          <w:rFonts w:ascii="Times New Roman" w:hAnsi="Times New Roman" w:cs="Times New Roman"/>
          <w:b/>
          <w:sz w:val="24"/>
          <w:szCs w:val="24"/>
        </w:rPr>
        <w:t>Una giornata con le venditrici di frutta del mercato:</w:t>
      </w:r>
      <w:r>
        <w:rPr>
          <w:rFonts w:ascii="Times New Roman" w:hAnsi="Times New Roman" w:cs="Times New Roman"/>
          <w:sz w:val="24"/>
          <w:szCs w:val="24"/>
        </w:rPr>
        <w:t xml:space="preserve"> sabato 28 novembre, dalle ore 10 al Chiostro di San Francesco</w:t>
      </w:r>
    </w:p>
    <w:p w:rsidR="0052399F" w:rsidRDefault="00A40609" w:rsidP="00A40609">
      <w:pPr>
        <w:pStyle w:val="Paragrafoelenco"/>
        <w:numPr>
          <w:ilvl w:val="0"/>
          <w:numId w:val="1"/>
        </w:numPr>
        <w:spacing w:line="360" w:lineRule="auto"/>
        <w:ind w:right="282"/>
        <w:jc w:val="both"/>
        <w:rPr>
          <w:rFonts w:ascii="Times New Roman" w:hAnsi="Times New Roman" w:cs="Times New Roman"/>
          <w:sz w:val="24"/>
          <w:szCs w:val="24"/>
        </w:rPr>
      </w:pPr>
      <w:r>
        <w:rPr>
          <w:rFonts w:ascii="Times New Roman" w:hAnsi="Times New Roman" w:cs="Times New Roman"/>
          <w:b/>
          <w:sz w:val="24"/>
          <w:szCs w:val="24"/>
        </w:rPr>
        <w:t>Presentazione</w:t>
      </w:r>
      <w:r w:rsidR="0052399F">
        <w:rPr>
          <w:rFonts w:ascii="Times New Roman" w:hAnsi="Times New Roman" w:cs="Times New Roman"/>
          <w:b/>
          <w:sz w:val="24"/>
          <w:szCs w:val="24"/>
        </w:rPr>
        <w:t xml:space="preserve"> della mostra:</w:t>
      </w:r>
      <w:r w:rsidR="0052399F">
        <w:rPr>
          <w:rFonts w:ascii="Times New Roman" w:hAnsi="Times New Roman" w:cs="Times New Roman"/>
          <w:sz w:val="24"/>
          <w:szCs w:val="24"/>
        </w:rPr>
        <w:t xml:space="preserve"> sabato 28 novembre, ore 17 nella Sala Cola dell’Amatric</w:t>
      </w:r>
      <w:r>
        <w:rPr>
          <w:rFonts w:ascii="Times New Roman" w:hAnsi="Times New Roman" w:cs="Times New Roman"/>
          <w:sz w:val="24"/>
          <w:szCs w:val="24"/>
        </w:rPr>
        <w:t>e</w:t>
      </w:r>
    </w:p>
    <w:p w:rsidR="00A40609" w:rsidRDefault="00A40609" w:rsidP="00A40609">
      <w:pPr>
        <w:pStyle w:val="Paragrafoelenco"/>
        <w:numPr>
          <w:ilvl w:val="0"/>
          <w:numId w:val="1"/>
        </w:numPr>
        <w:spacing w:line="360" w:lineRule="auto"/>
        <w:ind w:right="282"/>
        <w:jc w:val="both"/>
        <w:rPr>
          <w:rFonts w:ascii="Times New Roman" w:hAnsi="Times New Roman" w:cs="Times New Roman"/>
          <w:sz w:val="24"/>
          <w:szCs w:val="24"/>
        </w:rPr>
      </w:pPr>
      <w:r>
        <w:rPr>
          <w:rFonts w:ascii="Times New Roman" w:hAnsi="Times New Roman" w:cs="Times New Roman"/>
          <w:b/>
          <w:sz w:val="24"/>
          <w:szCs w:val="24"/>
        </w:rPr>
        <w:t>Inaugurazione della mostra:</w:t>
      </w:r>
      <w:r>
        <w:rPr>
          <w:rFonts w:ascii="Times New Roman" w:hAnsi="Times New Roman" w:cs="Times New Roman"/>
          <w:sz w:val="24"/>
          <w:szCs w:val="24"/>
        </w:rPr>
        <w:t xml:space="preserve"> martedì primo dicembre, Sala espositiva di Palazzo dei Capitani</w:t>
      </w:r>
    </w:p>
    <w:p w:rsidR="00A40609" w:rsidRDefault="00A40609" w:rsidP="00A40609">
      <w:pPr>
        <w:pStyle w:val="Paragrafoelenco"/>
        <w:numPr>
          <w:ilvl w:val="0"/>
          <w:numId w:val="1"/>
        </w:numPr>
        <w:spacing w:line="360" w:lineRule="auto"/>
        <w:ind w:right="282"/>
        <w:jc w:val="both"/>
        <w:rPr>
          <w:rFonts w:ascii="Times New Roman" w:hAnsi="Times New Roman" w:cs="Times New Roman"/>
          <w:sz w:val="24"/>
          <w:szCs w:val="24"/>
        </w:rPr>
      </w:pPr>
      <w:r w:rsidRPr="00A40609">
        <w:rPr>
          <w:rFonts w:ascii="Times New Roman" w:hAnsi="Times New Roman" w:cs="Times New Roman"/>
          <w:b/>
          <w:sz w:val="24"/>
          <w:szCs w:val="24"/>
        </w:rPr>
        <w:t>Inaugurazione della mostra di artigianato artistico:</w:t>
      </w:r>
      <w:r w:rsidRPr="00A40609">
        <w:rPr>
          <w:rFonts w:ascii="Times New Roman" w:hAnsi="Times New Roman" w:cs="Times New Roman"/>
          <w:sz w:val="24"/>
          <w:szCs w:val="24"/>
        </w:rPr>
        <w:t xml:space="preserve"> lunedì 14 dicembre</w:t>
      </w:r>
    </w:p>
    <w:p w:rsidR="00A40609" w:rsidRDefault="00A40609" w:rsidP="00A40609">
      <w:pPr>
        <w:pStyle w:val="Paragrafoelenco"/>
        <w:numPr>
          <w:ilvl w:val="0"/>
          <w:numId w:val="1"/>
        </w:numPr>
        <w:spacing w:line="360" w:lineRule="auto"/>
        <w:ind w:right="282"/>
        <w:jc w:val="both"/>
        <w:rPr>
          <w:rFonts w:ascii="Times New Roman" w:hAnsi="Times New Roman" w:cs="Times New Roman"/>
          <w:sz w:val="24"/>
          <w:szCs w:val="24"/>
        </w:rPr>
      </w:pPr>
      <w:r w:rsidRPr="00A40609">
        <w:rPr>
          <w:rFonts w:ascii="Times New Roman" w:hAnsi="Times New Roman" w:cs="Times New Roman"/>
          <w:b/>
          <w:sz w:val="24"/>
          <w:szCs w:val="24"/>
        </w:rPr>
        <w:t>Una giornata con le monete che raccontano il Piceno:</w:t>
      </w:r>
      <w:r w:rsidRPr="00A40609">
        <w:rPr>
          <w:rFonts w:ascii="Times New Roman" w:hAnsi="Times New Roman" w:cs="Times New Roman"/>
          <w:sz w:val="24"/>
          <w:szCs w:val="24"/>
        </w:rPr>
        <w:t xml:space="preserve"> </w:t>
      </w:r>
      <w:r>
        <w:rPr>
          <w:rFonts w:ascii="Times New Roman" w:hAnsi="Times New Roman" w:cs="Times New Roman"/>
          <w:sz w:val="24"/>
          <w:szCs w:val="24"/>
        </w:rPr>
        <w:t xml:space="preserve">lunedì 14 dicembre, </w:t>
      </w:r>
      <w:r w:rsidRPr="00A40609">
        <w:rPr>
          <w:rFonts w:ascii="Times New Roman" w:hAnsi="Times New Roman" w:cs="Times New Roman"/>
          <w:sz w:val="24"/>
          <w:szCs w:val="24"/>
        </w:rPr>
        <w:t xml:space="preserve">a cura di </w:t>
      </w:r>
      <w:r>
        <w:rPr>
          <w:rFonts w:ascii="Times New Roman" w:hAnsi="Times New Roman" w:cs="Times New Roman"/>
          <w:sz w:val="24"/>
          <w:szCs w:val="24"/>
        </w:rPr>
        <w:t xml:space="preserve">Donatella </w:t>
      </w:r>
      <w:proofErr w:type="spellStart"/>
      <w:r>
        <w:rPr>
          <w:rFonts w:ascii="Times New Roman" w:hAnsi="Times New Roman" w:cs="Times New Roman"/>
          <w:sz w:val="24"/>
          <w:szCs w:val="24"/>
        </w:rPr>
        <w:t>Fogante</w:t>
      </w:r>
      <w:proofErr w:type="spellEnd"/>
    </w:p>
    <w:p w:rsidR="00A40609" w:rsidRDefault="00A40609" w:rsidP="00A40609">
      <w:pPr>
        <w:pStyle w:val="Paragrafoelenco"/>
        <w:numPr>
          <w:ilvl w:val="0"/>
          <w:numId w:val="1"/>
        </w:numPr>
        <w:spacing w:line="360" w:lineRule="auto"/>
        <w:ind w:right="282"/>
        <w:jc w:val="both"/>
        <w:rPr>
          <w:rFonts w:ascii="Times New Roman" w:hAnsi="Times New Roman" w:cs="Times New Roman"/>
          <w:sz w:val="24"/>
          <w:szCs w:val="24"/>
        </w:rPr>
      </w:pPr>
      <w:r>
        <w:rPr>
          <w:rFonts w:ascii="Times New Roman" w:hAnsi="Times New Roman" w:cs="Times New Roman"/>
          <w:b/>
          <w:sz w:val="24"/>
          <w:szCs w:val="24"/>
        </w:rPr>
        <w:t>Una giornata con il liutaio:</w:t>
      </w:r>
      <w:r>
        <w:rPr>
          <w:rFonts w:ascii="Times New Roman" w:hAnsi="Times New Roman" w:cs="Times New Roman"/>
          <w:sz w:val="24"/>
          <w:szCs w:val="24"/>
        </w:rPr>
        <w:t xml:space="preserve"> </w:t>
      </w:r>
      <w:r w:rsidR="00880C26">
        <w:rPr>
          <w:rFonts w:ascii="Times New Roman" w:hAnsi="Times New Roman" w:cs="Times New Roman"/>
          <w:sz w:val="24"/>
          <w:szCs w:val="24"/>
        </w:rPr>
        <w:t xml:space="preserve">venerdì 18 dicembre, </w:t>
      </w:r>
      <w:r>
        <w:rPr>
          <w:rFonts w:ascii="Times New Roman" w:hAnsi="Times New Roman" w:cs="Times New Roman"/>
          <w:sz w:val="24"/>
          <w:szCs w:val="24"/>
        </w:rPr>
        <w:t>a cura di Ant</w:t>
      </w:r>
      <w:r w:rsidR="00880C26">
        <w:rPr>
          <w:rFonts w:ascii="Times New Roman" w:hAnsi="Times New Roman" w:cs="Times New Roman"/>
          <w:sz w:val="24"/>
          <w:szCs w:val="24"/>
        </w:rPr>
        <w:t xml:space="preserve">onio </w:t>
      </w:r>
      <w:proofErr w:type="spellStart"/>
      <w:r w:rsidR="00880C26">
        <w:rPr>
          <w:rFonts w:ascii="Times New Roman" w:hAnsi="Times New Roman" w:cs="Times New Roman"/>
          <w:sz w:val="24"/>
          <w:szCs w:val="24"/>
        </w:rPr>
        <w:t>Pastò</w:t>
      </w:r>
      <w:proofErr w:type="spellEnd"/>
    </w:p>
    <w:p w:rsidR="00880C26" w:rsidRDefault="00880C26" w:rsidP="00A40609">
      <w:pPr>
        <w:pStyle w:val="Paragrafoelenco"/>
        <w:numPr>
          <w:ilvl w:val="0"/>
          <w:numId w:val="1"/>
        </w:numPr>
        <w:spacing w:line="360" w:lineRule="auto"/>
        <w:ind w:right="282"/>
        <w:jc w:val="both"/>
        <w:rPr>
          <w:rFonts w:ascii="Times New Roman" w:hAnsi="Times New Roman" w:cs="Times New Roman"/>
          <w:sz w:val="24"/>
          <w:szCs w:val="24"/>
        </w:rPr>
      </w:pPr>
      <w:r>
        <w:rPr>
          <w:rFonts w:ascii="Times New Roman" w:hAnsi="Times New Roman" w:cs="Times New Roman"/>
          <w:b/>
          <w:sz w:val="24"/>
          <w:szCs w:val="24"/>
        </w:rPr>
        <w:t>Fiera dell’Artigiano:</w:t>
      </w:r>
      <w:r>
        <w:rPr>
          <w:rFonts w:ascii="Times New Roman" w:hAnsi="Times New Roman" w:cs="Times New Roman"/>
          <w:sz w:val="24"/>
          <w:szCs w:val="24"/>
        </w:rPr>
        <w:t xml:space="preserve"> sabato 19 dicembre</w:t>
      </w:r>
    </w:p>
    <w:p w:rsidR="00880C26" w:rsidRDefault="00880C26" w:rsidP="00A40609">
      <w:pPr>
        <w:pStyle w:val="Paragrafoelenco"/>
        <w:numPr>
          <w:ilvl w:val="0"/>
          <w:numId w:val="1"/>
        </w:numPr>
        <w:spacing w:line="360" w:lineRule="auto"/>
        <w:ind w:right="282"/>
        <w:jc w:val="both"/>
        <w:rPr>
          <w:rFonts w:ascii="Times New Roman" w:hAnsi="Times New Roman" w:cs="Times New Roman"/>
          <w:sz w:val="24"/>
          <w:szCs w:val="24"/>
        </w:rPr>
      </w:pPr>
      <w:r>
        <w:rPr>
          <w:rFonts w:ascii="Times New Roman" w:hAnsi="Times New Roman" w:cs="Times New Roman"/>
          <w:b/>
          <w:sz w:val="24"/>
          <w:szCs w:val="24"/>
        </w:rPr>
        <w:t>Fiera dell’Artigiano:</w:t>
      </w:r>
      <w:r>
        <w:rPr>
          <w:rFonts w:ascii="Times New Roman" w:hAnsi="Times New Roman" w:cs="Times New Roman"/>
          <w:sz w:val="24"/>
          <w:szCs w:val="24"/>
        </w:rPr>
        <w:t xml:space="preserve"> domenica 20 dicembre</w:t>
      </w:r>
    </w:p>
    <w:p w:rsidR="00217653" w:rsidRDefault="00217653" w:rsidP="00A40609">
      <w:pPr>
        <w:pStyle w:val="Paragrafoelenco"/>
        <w:numPr>
          <w:ilvl w:val="0"/>
          <w:numId w:val="1"/>
        </w:numPr>
        <w:spacing w:line="360" w:lineRule="auto"/>
        <w:ind w:right="282"/>
        <w:jc w:val="both"/>
        <w:rPr>
          <w:rFonts w:ascii="Times New Roman" w:hAnsi="Times New Roman" w:cs="Times New Roman"/>
          <w:sz w:val="24"/>
          <w:szCs w:val="24"/>
        </w:rPr>
      </w:pPr>
      <w:r>
        <w:rPr>
          <w:rFonts w:ascii="Times New Roman" w:hAnsi="Times New Roman" w:cs="Times New Roman"/>
          <w:b/>
          <w:sz w:val="24"/>
          <w:szCs w:val="24"/>
        </w:rPr>
        <w:t>Una giornata</w:t>
      </w:r>
      <w:r w:rsidR="008D0094">
        <w:rPr>
          <w:rFonts w:ascii="Times New Roman" w:hAnsi="Times New Roman" w:cs="Times New Roman"/>
          <w:b/>
          <w:sz w:val="24"/>
          <w:szCs w:val="24"/>
        </w:rPr>
        <w:t xml:space="preserve"> con il computer:</w:t>
      </w:r>
      <w:r w:rsidR="008D0094">
        <w:rPr>
          <w:rFonts w:ascii="Times New Roman" w:hAnsi="Times New Roman" w:cs="Times New Roman"/>
          <w:sz w:val="24"/>
          <w:szCs w:val="24"/>
        </w:rPr>
        <w:t xml:space="preserve"> la digitalizzazione delle imprese</w:t>
      </w:r>
    </w:p>
    <w:p w:rsidR="008D0094" w:rsidRDefault="008D0094" w:rsidP="00A40609">
      <w:pPr>
        <w:pStyle w:val="Paragrafoelenco"/>
        <w:numPr>
          <w:ilvl w:val="0"/>
          <w:numId w:val="1"/>
        </w:numPr>
        <w:spacing w:line="360" w:lineRule="auto"/>
        <w:ind w:right="282"/>
        <w:jc w:val="both"/>
        <w:rPr>
          <w:rFonts w:ascii="Times New Roman" w:hAnsi="Times New Roman" w:cs="Times New Roman"/>
          <w:sz w:val="24"/>
          <w:szCs w:val="24"/>
        </w:rPr>
      </w:pPr>
      <w:r>
        <w:rPr>
          <w:rFonts w:ascii="Times New Roman" w:hAnsi="Times New Roman" w:cs="Times New Roman"/>
          <w:b/>
          <w:sz w:val="24"/>
          <w:szCs w:val="24"/>
        </w:rPr>
        <w:t>Una giornata con i giovani:</w:t>
      </w:r>
      <w:r>
        <w:rPr>
          <w:rFonts w:ascii="Times New Roman" w:hAnsi="Times New Roman" w:cs="Times New Roman"/>
          <w:sz w:val="24"/>
          <w:szCs w:val="24"/>
        </w:rPr>
        <w:t xml:space="preserve"> formazione e orientamento </w:t>
      </w:r>
      <w:r w:rsidR="009D105B">
        <w:rPr>
          <w:rFonts w:ascii="Times New Roman" w:hAnsi="Times New Roman" w:cs="Times New Roman"/>
          <w:sz w:val="24"/>
          <w:szCs w:val="24"/>
        </w:rPr>
        <w:t>riguardo</w:t>
      </w:r>
      <w:r>
        <w:rPr>
          <w:rFonts w:ascii="Times New Roman" w:hAnsi="Times New Roman" w:cs="Times New Roman"/>
          <w:sz w:val="24"/>
          <w:szCs w:val="24"/>
        </w:rPr>
        <w:t xml:space="preserve"> l’artigianato artistico, la comunicazione e la creatività</w:t>
      </w:r>
    </w:p>
    <w:p w:rsidR="005C5F95" w:rsidRDefault="00980B6D" w:rsidP="00980B6D">
      <w:pPr>
        <w:pStyle w:val="Paragrafoelenco"/>
        <w:numPr>
          <w:ilvl w:val="0"/>
          <w:numId w:val="1"/>
        </w:numPr>
        <w:spacing w:line="360" w:lineRule="auto"/>
        <w:ind w:right="282"/>
        <w:jc w:val="both"/>
        <w:rPr>
          <w:rFonts w:ascii="Times New Roman" w:hAnsi="Times New Roman" w:cs="Times New Roman"/>
          <w:sz w:val="24"/>
          <w:szCs w:val="24"/>
        </w:rPr>
      </w:pPr>
      <w:r>
        <w:rPr>
          <w:rFonts w:ascii="Times New Roman" w:hAnsi="Times New Roman" w:cs="Times New Roman"/>
          <w:b/>
          <w:sz w:val="24"/>
          <w:szCs w:val="24"/>
        </w:rPr>
        <w:t>Una giornata con il ceramista:</w:t>
      </w:r>
      <w:r>
        <w:rPr>
          <w:rFonts w:ascii="Times New Roman" w:hAnsi="Times New Roman" w:cs="Times New Roman"/>
          <w:sz w:val="24"/>
          <w:szCs w:val="24"/>
        </w:rPr>
        <w:t xml:space="preserve"> laboratorio a cura della </w:t>
      </w:r>
      <w:proofErr w:type="spellStart"/>
      <w:r>
        <w:rPr>
          <w:rFonts w:ascii="Times New Roman" w:hAnsi="Times New Roman" w:cs="Times New Roman"/>
          <w:sz w:val="24"/>
          <w:szCs w:val="24"/>
        </w:rPr>
        <w:t>Cna</w:t>
      </w:r>
      <w:proofErr w:type="spellEnd"/>
      <w:r>
        <w:rPr>
          <w:rFonts w:ascii="Times New Roman" w:hAnsi="Times New Roman" w:cs="Times New Roman"/>
          <w:sz w:val="24"/>
          <w:szCs w:val="24"/>
        </w:rPr>
        <w:t xml:space="preserve"> di Ascoli Piceno</w:t>
      </w:r>
    </w:p>
    <w:p w:rsidR="00980B6D" w:rsidRDefault="00980B6D" w:rsidP="00980B6D">
      <w:pPr>
        <w:pStyle w:val="Paragrafoelenco"/>
        <w:numPr>
          <w:ilvl w:val="0"/>
          <w:numId w:val="1"/>
        </w:numPr>
        <w:spacing w:line="360" w:lineRule="auto"/>
        <w:ind w:right="282"/>
        <w:jc w:val="both"/>
        <w:rPr>
          <w:rFonts w:ascii="Times New Roman" w:hAnsi="Times New Roman" w:cs="Times New Roman"/>
          <w:sz w:val="24"/>
          <w:szCs w:val="24"/>
        </w:rPr>
      </w:pPr>
      <w:r>
        <w:rPr>
          <w:rFonts w:ascii="Times New Roman" w:hAnsi="Times New Roman" w:cs="Times New Roman"/>
          <w:b/>
          <w:sz w:val="24"/>
          <w:szCs w:val="24"/>
        </w:rPr>
        <w:t>Una giornata con la merlettaia:</w:t>
      </w:r>
      <w:r>
        <w:rPr>
          <w:rFonts w:ascii="Times New Roman" w:hAnsi="Times New Roman" w:cs="Times New Roman"/>
          <w:sz w:val="24"/>
          <w:szCs w:val="24"/>
        </w:rPr>
        <w:t xml:space="preserve"> laboratorio a cura della </w:t>
      </w:r>
      <w:proofErr w:type="spellStart"/>
      <w:r>
        <w:rPr>
          <w:rFonts w:ascii="Times New Roman" w:hAnsi="Times New Roman" w:cs="Times New Roman"/>
          <w:sz w:val="24"/>
          <w:szCs w:val="24"/>
        </w:rPr>
        <w:t>Cna</w:t>
      </w:r>
      <w:proofErr w:type="spellEnd"/>
      <w:r>
        <w:rPr>
          <w:rFonts w:ascii="Times New Roman" w:hAnsi="Times New Roman" w:cs="Times New Roman"/>
          <w:sz w:val="24"/>
          <w:szCs w:val="24"/>
        </w:rPr>
        <w:t xml:space="preserve"> di Ascoli Piceno</w:t>
      </w:r>
    </w:p>
    <w:p w:rsidR="00980B6D" w:rsidRDefault="00980B6D" w:rsidP="00980B6D">
      <w:pPr>
        <w:pStyle w:val="Paragrafoelenco"/>
        <w:numPr>
          <w:ilvl w:val="0"/>
          <w:numId w:val="1"/>
        </w:numPr>
        <w:spacing w:line="360" w:lineRule="auto"/>
        <w:ind w:right="282"/>
        <w:jc w:val="both"/>
        <w:rPr>
          <w:rFonts w:ascii="Times New Roman" w:hAnsi="Times New Roman" w:cs="Times New Roman"/>
          <w:sz w:val="24"/>
          <w:szCs w:val="24"/>
        </w:rPr>
      </w:pPr>
      <w:r>
        <w:rPr>
          <w:rFonts w:ascii="Times New Roman" w:hAnsi="Times New Roman" w:cs="Times New Roman"/>
          <w:b/>
          <w:sz w:val="24"/>
          <w:szCs w:val="24"/>
        </w:rPr>
        <w:t>Una giornata con l’orafo:</w:t>
      </w:r>
      <w:r>
        <w:rPr>
          <w:rFonts w:ascii="Times New Roman" w:hAnsi="Times New Roman" w:cs="Times New Roman"/>
          <w:sz w:val="24"/>
          <w:szCs w:val="24"/>
        </w:rPr>
        <w:t xml:space="preserve"> laboratorio a cura della </w:t>
      </w:r>
      <w:proofErr w:type="spellStart"/>
      <w:r>
        <w:rPr>
          <w:rFonts w:ascii="Times New Roman" w:hAnsi="Times New Roman" w:cs="Times New Roman"/>
          <w:sz w:val="24"/>
          <w:szCs w:val="24"/>
        </w:rPr>
        <w:t>Cna</w:t>
      </w:r>
      <w:proofErr w:type="spellEnd"/>
      <w:r>
        <w:rPr>
          <w:rFonts w:ascii="Times New Roman" w:hAnsi="Times New Roman" w:cs="Times New Roman"/>
          <w:sz w:val="24"/>
          <w:szCs w:val="24"/>
        </w:rPr>
        <w:t xml:space="preserve"> di Ascoli Piceno</w:t>
      </w:r>
    </w:p>
    <w:p w:rsidR="00C978B3" w:rsidRDefault="00C978B3" w:rsidP="00980B6D">
      <w:pPr>
        <w:pStyle w:val="Paragrafoelenco"/>
        <w:numPr>
          <w:ilvl w:val="0"/>
          <w:numId w:val="1"/>
        </w:numPr>
        <w:spacing w:line="360" w:lineRule="auto"/>
        <w:ind w:right="282"/>
        <w:jc w:val="both"/>
        <w:rPr>
          <w:rFonts w:ascii="Times New Roman" w:hAnsi="Times New Roman" w:cs="Times New Roman"/>
          <w:sz w:val="24"/>
          <w:szCs w:val="24"/>
        </w:rPr>
      </w:pPr>
      <w:r>
        <w:rPr>
          <w:rFonts w:ascii="Times New Roman" w:hAnsi="Times New Roman" w:cs="Times New Roman"/>
          <w:b/>
          <w:sz w:val="24"/>
          <w:szCs w:val="24"/>
        </w:rPr>
        <w:t>Una giornata con la Quintana:</w:t>
      </w:r>
      <w:r>
        <w:rPr>
          <w:rFonts w:ascii="Times New Roman" w:hAnsi="Times New Roman" w:cs="Times New Roman"/>
          <w:sz w:val="24"/>
          <w:szCs w:val="24"/>
        </w:rPr>
        <w:t xml:space="preserve"> a cura della Quintana di Ascoli Piceno</w:t>
      </w:r>
    </w:p>
    <w:p w:rsidR="00456429" w:rsidRDefault="00456429" w:rsidP="00456429">
      <w:pPr>
        <w:pStyle w:val="Paragrafoelenco"/>
        <w:spacing w:line="360" w:lineRule="auto"/>
        <w:ind w:left="644" w:right="282"/>
        <w:jc w:val="both"/>
        <w:rPr>
          <w:rFonts w:ascii="Times New Roman" w:hAnsi="Times New Roman" w:cs="Times New Roman"/>
          <w:b/>
          <w:sz w:val="24"/>
          <w:szCs w:val="24"/>
        </w:rPr>
      </w:pPr>
    </w:p>
    <w:p w:rsidR="00456429" w:rsidRPr="00980B6D" w:rsidRDefault="00456429" w:rsidP="00456429">
      <w:pPr>
        <w:pStyle w:val="Paragrafoelenco"/>
        <w:spacing w:line="360" w:lineRule="auto"/>
        <w:ind w:left="644" w:right="282"/>
        <w:jc w:val="center"/>
        <w:rPr>
          <w:rFonts w:ascii="Times New Roman" w:hAnsi="Times New Roman" w:cs="Times New Roman"/>
          <w:sz w:val="24"/>
          <w:szCs w:val="24"/>
        </w:rPr>
      </w:pPr>
      <w:r>
        <w:rPr>
          <w:rFonts w:ascii="Times New Roman" w:hAnsi="Times New Roman" w:cs="Times New Roman"/>
          <w:noProof/>
          <w:sz w:val="24"/>
          <w:szCs w:val="24"/>
          <w:lang w:eastAsia="it-IT"/>
        </w:rPr>
        <w:drawing>
          <wp:anchor distT="0" distB="0" distL="114300" distR="114300" simplePos="0" relativeHeight="251659264" behindDoc="0" locked="0" layoutInCell="1" allowOverlap="1">
            <wp:simplePos x="0" y="0"/>
            <wp:positionH relativeFrom="column">
              <wp:posOffset>235306</wp:posOffset>
            </wp:positionH>
            <wp:positionV relativeFrom="paragraph">
              <wp:posOffset>-25</wp:posOffset>
            </wp:positionV>
            <wp:extent cx="6118403" cy="8653881"/>
            <wp:effectExtent l="19050" t="0" r="0" b="0"/>
            <wp:wrapNone/>
            <wp:docPr id="8" name="Immagine 7" descr="loc.diamanti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diamanti 2015.jpg"/>
                    <pic:cNvPicPr/>
                  </pic:nvPicPr>
                  <pic:blipFill>
                    <a:blip r:embed="rId15" cstate="print"/>
                    <a:stretch>
                      <a:fillRect/>
                    </a:stretch>
                  </pic:blipFill>
                  <pic:spPr>
                    <a:xfrm>
                      <a:off x="0" y="0"/>
                      <a:ext cx="6118403" cy="8653881"/>
                    </a:xfrm>
                    <a:prstGeom prst="rect">
                      <a:avLst/>
                    </a:prstGeom>
                  </pic:spPr>
                </pic:pic>
              </a:graphicData>
            </a:graphic>
          </wp:anchor>
        </w:drawing>
      </w:r>
    </w:p>
    <w:sectPr w:rsidR="00456429" w:rsidRPr="00980B6D" w:rsidSect="008C67E2">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B430A"/>
    <w:multiLevelType w:val="hybridMultilevel"/>
    <w:tmpl w:val="290AF1CA"/>
    <w:lvl w:ilvl="0" w:tplc="ADA635EC">
      <w:numFmt w:val="bullet"/>
      <w:lvlText w:val="-"/>
      <w:lvlJc w:val="left"/>
      <w:pPr>
        <w:ind w:left="644" w:hanging="360"/>
      </w:pPr>
      <w:rPr>
        <w:rFonts w:ascii="Times New Roman" w:eastAsiaTheme="minorHAnsi" w:hAnsi="Times New Roman" w:cs="Times New Roman" w:hint="default"/>
        <w:b/>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283"/>
  <w:characterSpacingControl w:val="doNotCompress"/>
  <w:compat/>
  <w:rsids>
    <w:rsidRoot w:val="00A72D17"/>
    <w:rsid w:val="00050434"/>
    <w:rsid w:val="00217653"/>
    <w:rsid w:val="00290758"/>
    <w:rsid w:val="002A0095"/>
    <w:rsid w:val="002C5F06"/>
    <w:rsid w:val="003069A2"/>
    <w:rsid w:val="0036003D"/>
    <w:rsid w:val="00407087"/>
    <w:rsid w:val="0043146A"/>
    <w:rsid w:val="00456429"/>
    <w:rsid w:val="00461AFD"/>
    <w:rsid w:val="00462D67"/>
    <w:rsid w:val="004779FD"/>
    <w:rsid w:val="004E18F8"/>
    <w:rsid w:val="004F2EB8"/>
    <w:rsid w:val="00501860"/>
    <w:rsid w:val="0052399F"/>
    <w:rsid w:val="005B009B"/>
    <w:rsid w:val="005C5F95"/>
    <w:rsid w:val="005E4727"/>
    <w:rsid w:val="00685E3B"/>
    <w:rsid w:val="006865B6"/>
    <w:rsid w:val="006A521A"/>
    <w:rsid w:val="007531A3"/>
    <w:rsid w:val="0076608A"/>
    <w:rsid w:val="0077293F"/>
    <w:rsid w:val="00857851"/>
    <w:rsid w:val="00860EFB"/>
    <w:rsid w:val="00880C26"/>
    <w:rsid w:val="008C67E2"/>
    <w:rsid w:val="008D0094"/>
    <w:rsid w:val="00931F55"/>
    <w:rsid w:val="00933BD2"/>
    <w:rsid w:val="00980B6D"/>
    <w:rsid w:val="009972E1"/>
    <w:rsid w:val="009D105B"/>
    <w:rsid w:val="009D2177"/>
    <w:rsid w:val="00A22D65"/>
    <w:rsid w:val="00A23B70"/>
    <w:rsid w:val="00A37A14"/>
    <w:rsid w:val="00A40609"/>
    <w:rsid w:val="00A5471F"/>
    <w:rsid w:val="00A61CAD"/>
    <w:rsid w:val="00A72D17"/>
    <w:rsid w:val="00A94C78"/>
    <w:rsid w:val="00B23F40"/>
    <w:rsid w:val="00B4259C"/>
    <w:rsid w:val="00B6207D"/>
    <w:rsid w:val="00C47EC4"/>
    <w:rsid w:val="00C7106B"/>
    <w:rsid w:val="00C978B3"/>
    <w:rsid w:val="00D85C4F"/>
    <w:rsid w:val="00DC4BE1"/>
    <w:rsid w:val="00E171B4"/>
    <w:rsid w:val="00E93364"/>
    <w:rsid w:val="00EA0784"/>
    <w:rsid w:val="00EC5855"/>
    <w:rsid w:val="00F33BA7"/>
    <w:rsid w:val="00F5536D"/>
    <w:rsid w:val="00F72D7F"/>
    <w:rsid w:val="00F86DDA"/>
    <w:rsid w:val="00F870CE"/>
    <w:rsid w:val="00F900E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C67E2"/>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B4259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4259C"/>
    <w:rPr>
      <w:rFonts w:ascii="Tahoma" w:hAnsi="Tahoma" w:cs="Tahoma"/>
      <w:sz w:val="16"/>
      <w:szCs w:val="16"/>
    </w:rPr>
  </w:style>
  <w:style w:type="paragraph" w:styleId="Paragrafoelenco">
    <w:name w:val="List Paragraph"/>
    <w:basedOn w:val="Normale"/>
    <w:uiPriority w:val="34"/>
    <w:qFormat/>
    <w:rsid w:val="0052399F"/>
    <w:pPr>
      <w:ind w:left="720"/>
      <w:contextualSpacing/>
    </w:pPr>
  </w:style>
</w:styles>
</file>

<file path=word/webSettings.xml><?xml version="1.0" encoding="utf-8"?>
<w:webSettings xmlns:r="http://schemas.openxmlformats.org/officeDocument/2006/relationships" xmlns:w="http://schemas.openxmlformats.org/wordprocessingml/2006/main">
  <w:divs>
    <w:div w:id="2010403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A24B1A-E50C-46B1-B3F8-49D4F5B9C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10</Pages>
  <Words>1662</Words>
  <Characters>9479</Characters>
  <Application>Microsoft Office Word</Application>
  <DocSecurity>0</DocSecurity>
  <Lines>78</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51</cp:revision>
  <dcterms:created xsi:type="dcterms:W3CDTF">2015-11-23T11:19:00Z</dcterms:created>
  <dcterms:modified xsi:type="dcterms:W3CDTF">2015-11-27T14:10:00Z</dcterms:modified>
</cp:coreProperties>
</file>