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2D" w:rsidRDefault="0027042D" w:rsidP="00E13E19">
      <w:pPr>
        <w:spacing w:after="0" w:line="240" w:lineRule="auto"/>
        <w:jc w:val="center"/>
        <w:rPr>
          <w:rFonts w:eastAsia="MS Mincho" w:cs="Courier New"/>
          <w:b/>
          <w:color w:val="000000"/>
          <w:sz w:val="52"/>
          <w:szCs w:val="5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58115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2D" w:rsidRDefault="0027042D" w:rsidP="00E13E19">
      <w:pPr>
        <w:spacing w:after="0" w:line="240" w:lineRule="auto"/>
        <w:jc w:val="center"/>
        <w:rPr>
          <w:rFonts w:eastAsia="MS Mincho" w:cs="Courier New"/>
          <w:b/>
          <w:color w:val="000000"/>
          <w:sz w:val="52"/>
          <w:szCs w:val="52"/>
          <w:lang w:eastAsia="it-IT"/>
        </w:rPr>
      </w:pPr>
    </w:p>
    <w:p w:rsidR="00022654" w:rsidRDefault="00EF2388" w:rsidP="00E13E19">
      <w:pPr>
        <w:spacing w:after="0" w:line="240" w:lineRule="auto"/>
        <w:jc w:val="center"/>
        <w:rPr>
          <w:rFonts w:eastAsia="MS Mincho" w:cs="Courier New"/>
          <w:b/>
          <w:color w:val="000000"/>
          <w:sz w:val="52"/>
          <w:szCs w:val="52"/>
          <w:lang w:eastAsia="it-IT"/>
        </w:rPr>
      </w:pPr>
      <w:r w:rsidRPr="00E13E19">
        <w:rPr>
          <w:rFonts w:eastAsia="MS Mincho" w:cs="Courier New"/>
          <w:b/>
          <w:color w:val="000000"/>
          <w:sz w:val="52"/>
          <w:szCs w:val="52"/>
          <w:lang w:eastAsia="it-IT"/>
        </w:rPr>
        <w:t xml:space="preserve">INTRODUZIONE </w:t>
      </w:r>
    </w:p>
    <w:p w:rsidR="00E13E19" w:rsidRDefault="00E13E19" w:rsidP="00E13E19">
      <w:pPr>
        <w:spacing w:after="0" w:line="240" w:lineRule="auto"/>
        <w:jc w:val="center"/>
        <w:rPr>
          <w:rFonts w:eastAsia="MS Mincho" w:cs="Courier New"/>
          <w:color w:val="000000"/>
          <w:sz w:val="28"/>
          <w:szCs w:val="28"/>
          <w:lang w:eastAsia="it-IT"/>
        </w:rPr>
      </w:pPr>
    </w:p>
    <w:p w:rsidR="00E13E19" w:rsidRDefault="00E13E19" w:rsidP="00E13E19">
      <w:pPr>
        <w:spacing w:after="0" w:line="240" w:lineRule="auto"/>
        <w:jc w:val="center"/>
        <w:rPr>
          <w:rFonts w:eastAsia="MS Mincho" w:cs="Courier New"/>
          <w:color w:val="000000"/>
          <w:sz w:val="28"/>
          <w:szCs w:val="28"/>
          <w:lang w:eastAsia="it-IT"/>
        </w:rPr>
      </w:pPr>
    </w:p>
    <w:p w:rsidR="009B4AD8" w:rsidRDefault="009B4AD8" w:rsidP="009B4AD8">
      <w:p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Gli spazi </w:t>
      </w:r>
      <w:r w:rsid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che accolgono la </w:t>
      </w:r>
      <w:r w:rsidR="001E3DC7" w:rsidRPr="0027042D">
        <w:rPr>
          <w:rFonts w:eastAsia="MS Mincho" w:cs="Courier New"/>
          <w:b/>
          <w:color w:val="000000"/>
          <w:sz w:val="28"/>
          <w:szCs w:val="28"/>
          <w:lang w:eastAsia="it-IT"/>
        </w:rPr>
        <w:t>UOC Geriatria  e Lungodegenza Post Acuzie</w:t>
      </w:r>
      <w:r w:rsid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, così come rinnovata, </w:t>
      </w: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sono </w:t>
      </w:r>
      <w:r w:rsid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collocati </w:t>
      </w: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al 1° piano del Corpo “D” </w:t>
      </w:r>
      <w:r w:rsid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SO Madonna del Soccorso</w:t>
      </w:r>
      <w:r w:rsidR="00022654">
        <w:rPr>
          <w:rFonts w:eastAsia="MS Mincho" w:cs="Courier New"/>
          <w:color w:val="000000"/>
          <w:sz w:val="28"/>
          <w:szCs w:val="28"/>
          <w:lang w:eastAsia="it-IT"/>
        </w:rPr>
        <w:t>.</w:t>
      </w:r>
    </w:p>
    <w:p w:rsidR="003E3A07" w:rsidRPr="001E3DC7" w:rsidRDefault="003E3A07" w:rsidP="009B4AD8">
      <w:p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</w:p>
    <w:p w:rsidR="009B4AD8" w:rsidRDefault="001E3DC7" w:rsidP="009B4AD8">
      <w:p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>
        <w:rPr>
          <w:rFonts w:eastAsia="MS Mincho" w:cs="Courier New"/>
          <w:color w:val="000000"/>
          <w:sz w:val="28"/>
          <w:szCs w:val="28"/>
          <w:lang w:eastAsia="it-IT"/>
        </w:rPr>
        <w:t>La progettazione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è stata realizzata</w:t>
      </w: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tenendo conto </w:t>
      </w:r>
      <w:r>
        <w:rPr>
          <w:rFonts w:eastAsia="MS Mincho" w:cs="Courier New"/>
          <w:color w:val="000000"/>
          <w:sz w:val="28"/>
          <w:szCs w:val="28"/>
          <w:lang w:eastAsia="it-IT"/>
        </w:rPr>
        <w:t xml:space="preserve">delle particolari esigenze dei degenti. </w:t>
      </w:r>
      <w:bookmarkStart w:id="0" w:name="_GoBack"/>
      <w:bookmarkEnd w:id="0"/>
      <w:r w:rsidR="003E3A07">
        <w:rPr>
          <w:rFonts w:eastAsia="MS Mincho" w:cs="Courier New"/>
          <w:color w:val="000000"/>
          <w:sz w:val="28"/>
          <w:szCs w:val="28"/>
          <w:lang w:eastAsia="it-IT"/>
        </w:rPr>
        <w:t xml:space="preserve"> Nello specifico</w:t>
      </w:r>
      <w:r>
        <w:rPr>
          <w:rFonts w:eastAsia="MS Mincho" w:cs="Courier New"/>
          <w:color w:val="000000"/>
          <w:sz w:val="28"/>
          <w:szCs w:val="28"/>
          <w:lang w:eastAsia="it-IT"/>
        </w:rPr>
        <w:t xml:space="preserve"> 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>:</w:t>
      </w:r>
    </w:p>
    <w:p w:rsidR="003E3A07" w:rsidRPr="001E3DC7" w:rsidRDefault="003E3A07" w:rsidP="009B4AD8">
      <w:p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</w:p>
    <w:p w:rsidR="009B4AD8" w:rsidRPr="001E3DC7" w:rsidRDefault="009B4AD8" w:rsidP="009B4AD8">
      <w:pPr>
        <w:numPr>
          <w:ilvl w:val="0"/>
          <w:numId w:val="1"/>
        </w:num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>demolizioni  per la realizzazione di nuovi depositi/magazzini, ampliamento delle</w:t>
      </w:r>
      <w:r w:rsid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infermerie</w:t>
      </w: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e realizzazione </w:t>
      </w:r>
      <w:r w:rsid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di </w:t>
      </w: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>nuova infermeria per la zona Lungodegenza;</w:t>
      </w:r>
    </w:p>
    <w:p w:rsidR="009B4AD8" w:rsidRPr="001E3DC7" w:rsidRDefault="009B4AD8" w:rsidP="009B4AD8">
      <w:pPr>
        <w:numPr>
          <w:ilvl w:val="0"/>
          <w:numId w:val="1"/>
        </w:num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completo rifacimento della pavimentazione dei corridoi e delle degenze, </w:t>
      </w:r>
      <w:r w:rsid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finalizzato ad agevolare </w:t>
      </w: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la deambulazione dei pazienti;</w:t>
      </w:r>
    </w:p>
    <w:p w:rsidR="009B4AD8" w:rsidRPr="001E3DC7" w:rsidRDefault="001E3DC7" w:rsidP="001E3DC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>realizzazione di nuovi impianti di gas-medicali</w:t>
      </w:r>
    </w:p>
    <w:p w:rsidR="009B4AD8" w:rsidRPr="00B4738E" w:rsidRDefault="009B4AD8" w:rsidP="00B4738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 w:rsidRPr="00B4738E">
        <w:rPr>
          <w:rFonts w:eastAsia="MS Mincho" w:cs="Courier New"/>
          <w:color w:val="000000"/>
          <w:sz w:val="28"/>
          <w:szCs w:val="28"/>
          <w:lang w:eastAsia="it-IT"/>
        </w:rPr>
        <w:t>rifacimento dell’impianto elettrico, di video sorveglianza e nuovo sistema di chiamata di emergenza;</w:t>
      </w:r>
    </w:p>
    <w:p w:rsidR="009B4AD8" w:rsidRPr="001E3DC7" w:rsidRDefault="00B4738E" w:rsidP="009B4AD8">
      <w:pPr>
        <w:numPr>
          <w:ilvl w:val="0"/>
          <w:numId w:val="1"/>
        </w:num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>
        <w:rPr>
          <w:rFonts w:eastAsia="MS Mincho" w:cs="Courier New"/>
          <w:color w:val="000000"/>
          <w:sz w:val="28"/>
          <w:szCs w:val="28"/>
          <w:lang w:eastAsia="it-IT"/>
        </w:rPr>
        <w:t xml:space="preserve"> realizzazione di un bagno per disabili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e un bagno assistito, come previsto dal manuale di accreditamento;</w:t>
      </w:r>
    </w:p>
    <w:p w:rsidR="009B4AD8" w:rsidRPr="001E3DC7" w:rsidRDefault="00B4738E" w:rsidP="009B4AD8">
      <w:pPr>
        <w:numPr>
          <w:ilvl w:val="0"/>
          <w:numId w:val="1"/>
        </w:num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>
        <w:rPr>
          <w:rFonts w:eastAsia="MS Mincho" w:cs="Courier New"/>
          <w:color w:val="000000"/>
          <w:sz w:val="28"/>
          <w:szCs w:val="28"/>
          <w:lang w:eastAsia="it-IT"/>
        </w:rPr>
        <w:t xml:space="preserve">sostituzione di tutti i sanitari con quelli del tipo sospeso </w:t>
      </w: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>nei bagni all’interno de</w:t>
      </w:r>
      <w:r>
        <w:rPr>
          <w:rFonts w:eastAsia="MS Mincho" w:cs="Courier New"/>
          <w:color w:val="000000"/>
          <w:sz w:val="28"/>
          <w:szCs w:val="28"/>
          <w:lang w:eastAsia="it-IT"/>
        </w:rPr>
        <w:t xml:space="preserve">lle degenze,  </w:t>
      </w:r>
    </w:p>
    <w:p w:rsidR="009B4AD8" w:rsidRPr="001E3DC7" w:rsidRDefault="00B4738E" w:rsidP="009B4AD8">
      <w:pPr>
        <w:numPr>
          <w:ilvl w:val="0"/>
          <w:numId w:val="1"/>
        </w:num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>
        <w:rPr>
          <w:rFonts w:eastAsia="MS Mincho" w:cs="Courier New"/>
          <w:color w:val="000000"/>
          <w:sz w:val="28"/>
          <w:szCs w:val="28"/>
          <w:lang w:eastAsia="it-IT"/>
        </w:rPr>
        <w:t xml:space="preserve"> sostituzione del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>le</w:t>
      </w:r>
      <w:r>
        <w:rPr>
          <w:rFonts w:eastAsia="MS Mincho" w:cs="Courier New"/>
          <w:color w:val="000000"/>
          <w:sz w:val="28"/>
          <w:szCs w:val="28"/>
          <w:lang w:eastAsia="it-IT"/>
        </w:rPr>
        <w:t xml:space="preserve"> attuali porte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</w:t>
      </w:r>
      <w:r>
        <w:rPr>
          <w:rFonts w:eastAsia="MS Mincho" w:cs="Courier New"/>
          <w:color w:val="000000"/>
          <w:sz w:val="28"/>
          <w:szCs w:val="28"/>
          <w:lang w:eastAsia="it-IT"/>
        </w:rPr>
        <w:t>con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porte in alluminio verniciato ad unica anta (maggiore fruibilità per passaggio letti) </w:t>
      </w:r>
    </w:p>
    <w:p w:rsidR="009B4AD8" w:rsidRPr="001E3DC7" w:rsidRDefault="009B4AD8" w:rsidP="009B4AD8">
      <w:pPr>
        <w:numPr>
          <w:ilvl w:val="0"/>
          <w:numId w:val="1"/>
        </w:num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sostituzione di tutt</w:t>
      </w:r>
      <w:r w:rsidR="00B4738E">
        <w:rPr>
          <w:rFonts w:eastAsia="MS Mincho" w:cs="Courier New"/>
          <w:color w:val="000000"/>
          <w:sz w:val="28"/>
          <w:szCs w:val="28"/>
          <w:lang w:eastAsia="it-IT"/>
        </w:rPr>
        <w:t>i gli infissi esterni</w:t>
      </w: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>;</w:t>
      </w:r>
    </w:p>
    <w:p w:rsidR="009B4AD8" w:rsidRPr="001E3DC7" w:rsidRDefault="000B1FE5" w:rsidP="009B4AD8">
      <w:pPr>
        <w:numPr>
          <w:ilvl w:val="0"/>
          <w:numId w:val="1"/>
        </w:num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>
        <w:rPr>
          <w:rFonts w:eastAsia="MS Mincho" w:cs="Courier New"/>
          <w:color w:val="000000"/>
          <w:sz w:val="28"/>
          <w:szCs w:val="28"/>
          <w:lang w:eastAsia="it-IT"/>
        </w:rPr>
        <w:t>Sostituzione del</w:t>
      </w:r>
      <w:r w:rsidR="00B4738E" w:rsidRPr="001E3DC7">
        <w:rPr>
          <w:rFonts w:eastAsia="MS Mincho" w:cs="Courier New"/>
          <w:color w:val="000000"/>
          <w:sz w:val="28"/>
          <w:szCs w:val="28"/>
          <w:lang w:eastAsia="it-IT"/>
        </w:rPr>
        <w:t>l’attuale contro</w:t>
      </w:r>
      <w:r w:rsidR="00B4738E">
        <w:rPr>
          <w:rFonts w:eastAsia="MS Mincho" w:cs="Courier New"/>
          <w:color w:val="000000"/>
          <w:sz w:val="28"/>
          <w:szCs w:val="28"/>
          <w:lang w:eastAsia="it-IT"/>
        </w:rPr>
        <w:t>soffittatura dei corridoi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>, con nuovi pannelli e nuova struttura di sostegn</w:t>
      </w:r>
      <w:r w:rsidR="00B4738E">
        <w:rPr>
          <w:rFonts w:eastAsia="MS Mincho" w:cs="Courier New"/>
          <w:color w:val="000000"/>
          <w:sz w:val="28"/>
          <w:szCs w:val="28"/>
          <w:lang w:eastAsia="it-IT"/>
        </w:rPr>
        <w:t xml:space="preserve">o, </w:t>
      </w:r>
    </w:p>
    <w:p w:rsidR="009B4AD8" w:rsidRPr="001E3DC7" w:rsidRDefault="00B4738E" w:rsidP="009B4AD8">
      <w:pPr>
        <w:numPr>
          <w:ilvl w:val="0"/>
          <w:numId w:val="1"/>
        </w:num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>
        <w:rPr>
          <w:rFonts w:eastAsia="MS Mincho" w:cs="Courier New"/>
          <w:color w:val="000000"/>
          <w:sz w:val="28"/>
          <w:szCs w:val="28"/>
          <w:lang w:eastAsia="it-IT"/>
        </w:rPr>
        <w:t xml:space="preserve"> realizzazione di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segnaletica interna, del tipo a bandiera per </w:t>
      </w:r>
      <w:r w:rsidR="000B1FE5">
        <w:rPr>
          <w:rFonts w:eastAsia="MS Mincho" w:cs="Courier New"/>
          <w:color w:val="000000"/>
          <w:sz w:val="28"/>
          <w:szCs w:val="28"/>
          <w:lang w:eastAsia="it-IT"/>
        </w:rPr>
        <w:t>l’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identificazione </w:t>
      </w:r>
      <w:r w:rsidR="000B1FE5">
        <w:rPr>
          <w:rFonts w:eastAsia="MS Mincho" w:cs="Courier New"/>
          <w:color w:val="000000"/>
          <w:sz w:val="28"/>
          <w:szCs w:val="28"/>
          <w:lang w:eastAsia="it-IT"/>
        </w:rPr>
        <w:t xml:space="preserve">di stanze di 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>degenz</w:t>
      </w:r>
      <w:r w:rsidR="00022654">
        <w:rPr>
          <w:rFonts w:eastAsia="MS Mincho" w:cs="Courier New"/>
          <w:color w:val="000000"/>
          <w:sz w:val="28"/>
          <w:szCs w:val="28"/>
          <w:lang w:eastAsia="it-IT"/>
        </w:rPr>
        <w:t>a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>, studi medici, infermerie, tenendo conto dell’uso codice colore per un migliore orientamento dei pazienti</w:t>
      </w:r>
    </w:p>
    <w:p w:rsidR="009B4AD8" w:rsidRPr="001E3DC7" w:rsidRDefault="00B4738E" w:rsidP="009B4AD8">
      <w:pPr>
        <w:numPr>
          <w:ilvl w:val="0"/>
          <w:numId w:val="1"/>
        </w:num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>
        <w:rPr>
          <w:rFonts w:eastAsia="MS Mincho" w:cs="Courier New"/>
          <w:color w:val="000000"/>
          <w:sz w:val="28"/>
          <w:szCs w:val="28"/>
          <w:lang w:eastAsia="it-IT"/>
        </w:rPr>
        <w:t xml:space="preserve"> installazione d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>i passamani</w:t>
      </w:r>
      <w:r>
        <w:rPr>
          <w:rFonts w:eastAsia="MS Mincho" w:cs="Courier New"/>
          <w:color w:val="000000"/>
          <w:sz w:val="28"/>
          <w:szCs w:val="28"/>
          <w:lang w:eastAsia="it-IT"/>
        </w:rPr>
        <w:t xml:space="preserve"> e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</w:t>
      </w:r>
      <w:r w:rsidRPr="001E3DC7">
        <w:rPr>
          <w:rFonts w:eastAsia="MS Mincho" w:cs="Courier New"/>
          <w:color w:val="000000"/>
          <w:sz w:val="28"/>
          <w:szCs w:val="28"/>
          <w:lang w:eastAsia="it-IT"/>
        </w:rPr>
        <w:t>salva spigolo</w:t>
      </w:r>
      <w:r>
        <w:rPr>
          <w:rFonts w:eastAsia="MS Mincho" w:cs="Courier New"/>
          <w:color w:val="000000"/>
          <w:sz w:val="28"/>
          <w:szCs w:val="28"/>
          <w:lang w:eastAsia="it-IT"/>
        </w:rPr>
        <w:t xml:space="preserve"> antiurto</w:t>
      </w:r>
      <w:r w:rsidR="00120169">
        <w:rPr>
          <w:rFonts w:eastAsia="MS Mincho" w:cs="Courier New"/>
          <w:color w:val="000000"/>
          <w:sz w:val="28"/>
          <w:szCs w:val="28"/>
          <w:lang w:eastAsia="it-IT"/>
        </w:rPr>
        <w:t xml:space="preserve"> per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</w:t>
      </w:r>
      <w:r>
        <w:rPr>
          <w:rFonts w:eastAsia="MS Mincho" w:cs="Courier New"/>
          <w:color w:val="000000"/>
          <w:sz w:val="28"/>
          <w:szCs w:val="28"/>
          <w:lang w:eastAsia="it-IT"/>
        </w:rPr>
        <w:t>facilitare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 xml:space="preserve"> la deambulazione dei pazienti, </w:t>
      </w:r>
    </w:p>
    <w:p w:rsidR="009B4AD8" w:rsidRPr="001E3DC7" w:rsidRDefault="00120169" w:rsidP="009B4AD8">
      <w:pPr>
        <w:numPr>
          <w:ilvl w:val="0"/>
          <w:numId w:val="1"/>
        </w:num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  <w:r>
        <w:rPr>
          <w:rFonts w:eastAsia="MS Mincho" w:cs="Courier New"/>
          <w:color w:val="000000"/>
          <w:sz w:val="28"/>
          <w:szCs w:val="28"/>
          <w:lang w:eastAsia="it-IT"/>
        </w:rPr>
        <w:t>Ritinteggiatura dell’</w:t>
      </w:r>
      <w:r w:rsidR="009B4AD8" w:rsidRPr="001E3DC7">
        <w:rPr>
          <w:rFonts w:eastAsia="MS Mincho" w:cs="Courier New"/>
          <w:color w:val="000000"/>
          <w:sz w:val="28"/>
          <w:szCs w:val="28"/>
          <w:lang w:eastAsia="it-IT"/>
        </w:rPr>
        <w:t>U.O. in ogni suo spazio.</w:t>
      </w:r>
    </w:p>
    <w:p w:rsidR="009B4AD8" w:rsidRPr="001E3DC7" w:rsidRDefault="009B4AD8" w:rsidP="009B4AD8">
      <w:pPr>
        <w:spacing w:after="0" w:line="240" w:lineRule="auto"/>
        <w:jc w:val="both"/>
        <w:rPr>
          <w:rFonts w:eastAsia="MS Mincho" w:cs="Courier New"/>
          <w:color w:val="000000"/>
          <w:sz w:val="28"/>
          <w:szCs w:val="28"/>
          <w:lang w:eastAsia="it-IT"/>
        </w:rPr>
      </w:pPr>
    </w:p>
    <w:p w:rsidR="00B04288" w:rsidRDefault="00A173EE" w:rsidP="0027042D">
      <w:pPr>
        <w:jc w:val="both"/>
        <w:rPr>
          <w:sz w:val="28"/>
          <w:szCs w:val="28"/>
        </w:rPr>
      </w:pPr>
      <w:r>
        <w:rPr>
          <w:sz w:val="28"/>
          <w:szCs w:val="28"/>
        </w:rPr>
        <w:t>I lavori</w:t>
      </w:r>
      <w:r w:rsidR="000B1FE5">
        <w:rPr>
          <w:sz w:val="28"/>
          <w:szCs w:val="28"/>
        </w:rPr>
        <w:t xml:space="preserve"> di ristrutturazione sono stati eseguiti dalla </w:t>
      </w:r>
      <w:r w:rsidR="000B1FE5" w:rsidRPr="0027042D">
        <w:rPr>
          <w:b/>
          <w:sz w:val="28"/>
          <w:szCs w:val="28"/>
        </w:rPr>
        <w:t>Ditta ASCANI IMPIANTI E</w:t>
      </w:r>
      <w:r w:rsidR="000B1FE5">
        <w:rPr>
          <w:sz w:val="28"/>
          <w:szCs w:val="28"/>
        </w:rPr>
        <w:t xml:space="preserve"> </w:t>
      </w:r>
      <w:r w:rsidR="000B1FE5" w:rsidRPr="0027042D">
        <w:rPr>
          <w:b/>
          <w:sz w:val="28"/>
          <w:szCs w:val="28"/>
        </w:rPr>
        <w:t>COSTRUZIONI</w:t>
      </w:r>
      <w:r w:rsidR="000B1FE5">
        <w:rPr>
          <w:sz w:val="28"/>
          <w:szCs w:val="28"/>
        </w:rPr>
        <w:t xml:space="preserve">  s.r.l.  di Grottammare ed</w:t>
      </w:r>
      <w:r>
        <w:rPr>
          <w:sz w:val="28"/>
          <w:szCs w:val="28"/>
        </w:rPr>
        <w:t xml:space="preserve"> ultimati il 30 Ottobre rispettando il termine di 90 giorni</w:t>
      </w:r>
    </w:p>
    <w:p w:rsidR="00A173EE" w:rsidRDefault="00A173EE">
      <w:pPr>
        <w:rPr>
          <w:sz w:val="28"/>
          <w:szCs w:val="28"/>
        </w:rPr>
      </w:pPr>
      <w:r>
        <w:rPr>
          <w:sz w:val="28"/>
          <w:szCs w:val="28"/>
        </w:rPr>
        <w:t xml:space="preserve">Importo da contratto è pari a euro </w:t>
      </w:r>
      <w:r w:rsidRPr="0027042D">
        <w:rPr>
          <w:b/>
          <w:sz w:val="28"/>
          <w:szCs w:val="28"/>
        </w:rPr>
        <w:t>273.214,20</w:t>
      </w:r>
    </w:p>
    <w:p w:rsidR="003E3A07" w:rsidRDefault="003E3A07">
      <w:pPr>
        <w:rPr>
          <w:sz w:val="28"/>
          <w:szCs w:val="28"/>
        </w:rPr>
      </w:pPr>
    </w:p>
    <w:p w:rsidR="003E3A07" w:rsidRDefault="003E3A07">
      <w:pPr>
        <w:rPr>
          <w:sz w:val="28"/>
          <w:szCs w:val="28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660"/>
        <w:gridCol w:w="2100"/>
        <w:gridCol w:w="1660"/>
        <w:gridCol w:w="960"/>
      </w:tblGrid>
      <w:tr w:rsidR="00815805" w:rsidRPr="00815805" w:rsidTr="0068233D">
        <w:trPr>
          <w:trHeight w:val="6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15805" w:rsidRPr="00815805" w:rsidRDefault="00815805" w:rsidP="006823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</w:tr>
      <w:tr w:rsidR="00815805" w:rsidRPr="00815805" w:rsidTr="0068233D">
        <w:trPr>
          <w:trHeight w:val="12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arredi stanze dege</w:t>
            </w:r>
            <w:r w:rsidR="0068233D" w:rsidRPr="00F71F00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nza </w:t>
            </w:r>
            <w:r w:rsidRPr="0081580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per un totale di 38 posti letto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102.548,32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separatori stanze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25.717,00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1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carrelli reparto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12.034,00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1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infermerie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18.912,00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1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porta rifiuti infermeria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495,89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1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barella doccia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4.457,88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1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divani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1.207,80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19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cucina di reparto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3.172,00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18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arredi per studi medici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5.802,13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1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6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sedie per studi medici                              (</w:t>
            </w:r>
            <w:r w:rsidRPr="008158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INTERLOCUTORE + OPERATORE)</w:t>
            </w: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1.187,33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68233D">
        <w:trPr>
          <w:trHeight w:val="43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72.986,03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815805" w:rsidRPr="00815805" w:rsidRDefault="00815805" w:rsidP="008158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F71F00">
        <w:trPr>
          <w:trHeight w:val="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158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15805" w:rsidRPr="00815805" w:rsidTr="00815805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805" w:rsidRPr="00815805" w:rsidRDefault="00815805" w:rsidP="00815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05" w:rsidRPr="00815805" w:rsidRDefault="00815805" w:rsidP="008158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A173EE" w:rsidRPr="001E3DC7" w:rsidRDefault="00A173EE">
      <w:pPr>
        <w:rPr>
          <w:sz w:val="28"/>
          <w:szCs w:val="28"/>
        </w:rPr>
      </w:pPr>
    </w:p>
    <w:sectPr w:rsidR="00A173EE" w:rsidRPr="001E3DC7" w:rsidSect="0027042D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934"/>
    <w:multiLevelType w:val="hybridMultilevel"/>
    <w:tmpl w:val="3078B4B2"/>
    <w:lvl w:ilvl="0" w:tplc="3528A9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25"/>
    <w:rsid w:val="00022654"/>
    <w:rsid w:val="00033125"/>
    <w:rsid w:val="000B1FE5"/>
    <w:rsid w:val="00120169"/>
    <w:rsid w:val="001E3DC7"/>
    <w:rsid w:val="0027042D"/>
    <w:rsid w:val="003C1CE5"/>
    <w:rsid w:val="003E3A07"/>
    <w:rsid w:val="005C4B13"/>
    <w:rsid w:val="0068233D"/>
    <w:rsid w:val="00815805"/>
    <w:rsid w:val="009B4AD8"/>
    <w:rsid w:val="00A173EE"/>
    <w:rsid w:val="00B04288"/>
    <w:rsid w:val="00B4738E"/>
    <w:rsid w:val="00E13E19"/>
    <w:rsid w:val="00EF2388"/>
    <w:rsid w:val="00F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D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DC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Arcangela Lambertelli</dc:creator>
  <cp:keywords/>
  <dc:description/>
  <cp:lastModifiedBy>Arcangela Lambertelli</cp:lastModifiedBy>
  <cp:revision>12</cp:revision>
  <dcterms:created xsi:type="dcterms:W3CDTF">2017-11-21T11:39:00Z</dcterms:created>
  <dcterms:modified xsi:type="dcterms:W3CDTF">2017-11-22T12:43:00Z</dcterms:modified>
</cp:coreProperties>
</file>