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6" w:rsidRDefault="005A74F6" w:rsidP="005A74F6">
      <w:pPr>
        <w:keepNext/>
        <w:widowControl w:val="0"/>
        <w:suppressAutoHyphens/>
        <w:jc w:val="both"/>
        <w:outlineLvl w:val="3"/>
        <w:rPr>
          <w:b/>
          <w:bCs/>
          <w:sz w:val="28"/>
          <w:szCs w:val="28"/>
        </w:rPr>
      </w:pPr>
    </w:p>
    <w:p w:rsidR="005A74F6" w:rsidRPr="00300129" w:rsidRDefault="005A74F6" w:rsidP="004F43BB">
      <w:pPr>
        <w:keepNext/>
        <w:widowControl w:val="0"/>
        <w:suppressAutoHyphens/>
        <w:jc w:val="center"/>
        <w:outlineLvl w:val="3"/>
        <w:rPr>
          <w:b/>
          <w:bCs/>
          <w:sz w:val="28"/>
          <w:szCs w:val="28"/>
        </w:rPr>
      </w:pPr>
      <w:r w:rsidRPr="00300129">
        <w:rPr>
          <w:b/>
          <w:bCs/>
          <w:sz w:val="28"/>
          <w:szCs w:val="28"/>
        </w:rPr>
        <w:t>XXXV</w:t>
      </w:r>
      <w:r>
        <w:rPr>
          <w:b/>
          <w:bCs/>
          <w:sz w:val="28"/>
          <w:szCs w:val="28"/>
        </w:rPr>
        <w:t>II</w:t>
      </w:r>
      <w:r w:rsidRPr="00300129">
        <w:rPr>
          <w:b/>
          <w:bCs/>
          <w:sz w:val="28"/>
          <w:szCs w:val="28"/>
        </w:rPr>
        <w:t xml:space="preserve"> FESTIVAL NAZIONALE DELL'UMORISMO</w:t>
      </w:r>
    </w:p>
    <w:p w:rsidR="005A74F6" w:rsidRPr="00300129" w:rsidRDefault="005A74F6" w:rsidP="004F43BB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CABARET ‘022</w:t>
      </w:r>
    </w:p>
    <w:p w:rsidR="005A74F6" w:rsidRDefault="005A74F6" w:rsidP="004F43BB">
      <w:pPr>
        <w:widowControl w:val="0"/>
        <w:suppressAutoHyphens/>
        <w:jc w:val="center"/>
        <w:rPr>
          <w:b/>
          <w:bCs/>
          <w:spacing w:val="72"/>
          <w:sz w:val="28"/>
          <w:szCs w:val="28"/>
        </w:rPr>
      </w:pPr>
      <w:proofErr w:type="spellStart"/>
      <w:proofErr w:type="gramStart"/>
      <w:r w:rsidRPr="00300129">
        <w:rPr>
          <w:b/>
          <w:bCs/>
          <w:i/>
          <w:spacing w:val="72"/>
          <w:sz w:val="28"/>
          <w:szCs w:val="28"/>
        </w:rPr>
        <w:t>amoremio</w:t>
      </w:r>
      <w:proofErr w:type="spellEnd"/>
      <w:proofErr w:type="gramEnd"/>
      <w:r w:rsidRPr="00300129">
        <w:rPr>
          <w:b/>
          <w:bCs/>
          <w:spacing w:val="72"/>
          <w:sz w:val="28"/>
          <w:szCs w:val="28"/>
        </w:rPr>
        <w:t>!</w:t>
      </w:r>
    </w:p>
    <w:p w:rsidR="005A74F6" w:rsidRPr="00300129" w:rsidRDefault="005A74F6" w:rsidP="004F43BB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29-30 </w:t>
      </w:r>
      <w:r w:rsidRPr="00300129">
        <w:rPr>
          <w:rFonts w:eastAsia="Calibri"/>
          <w:sz w:val="28"/>
          <w:szCs w:val="28"/>
          <w:lang w:eastAsia="en-US"/>
        </w:rPr>
        <w:t>luglio</w:t>
      </w:r>
    </w:p>
    <w:p w:rsidR="009F2BCC" w:rsidRDefault="005A74F6" w:rsidP="004F43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4B87">
        <w:rPr>
          <w:rFonts w:eastAsia="Calibri"/>
          <w:b/>
          <w:sz w:val="28"/>
          <w:szCs w:val="28"/>
          <w:lang w:eastAsia="en-US"/>
        </w:rPr>
        <w:t xml:space="preserve">Arena Parco dei Principi </w:t>
      </w:r>
    </w:p>
    <w:p w:rsidR="005A74F6" w:rsidRPr="001D4B87" w:rsidRDefault="005A74F6" w:rsidP="004F43BB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D4B87">
        <w:rPr>
          <w:rFonts w:eastAsia="Calibri"/>
          <w:sz w:val="28"/>
          <w:szCs w:val="28"/>
          <w:lang w:eastAsia="en-US"/>
        </w:rPr>
        <w:t>ore</w:t>
      </w:r>
      <w:proofErr w:type="gramEnd"/>
      <w:r w:rsidRPr="001D4B87">
        <w:rPr>
          <w:rFonts w:eastAsia="Calibri"/>
          <w:sz w:val="28"/>
          <w:szCs w:val="28"/>
          <w:lang w:eastAsia="en-US"/>
        </w:rPr>
        <w:t xml:space="preserve"> 21</w:t>
      </w:r>
    </w:p>
    <w:p w:rsidR="005A74F6" w:rsidRDefault="005A74F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572F6" w:rsidRDefault="00D572F6" w:rsidP="00455C76">
      <w:pPr>
        <w:widowControl w:val="0"/>
        <w:suppressAutoHyphens/>
        <w:snapToGrid w:val="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Premio Arancia d’oro 2022</w:t>
      </w:r>
    </w:p>
    <w:p w:rsidR="00455C76" w:rsidRDefault="00D572F6" w:rsidP="00DE1695">
      <w:pPr>
        <w:widowControl w:val="0"/>
        <w:suppressAutoHyphens/>
        <w:snapToGrid w:val="0"/>
        <w:rPr>
          <w:rFonts w:eastAsia="Arial Unicode MS"/>
          <w:b/>
          <w:i/>
          <w:sz w:val="24"/>
          <w:szCs w:val="28"/>
        </w:rPr>
      </w:pPr>
      <w:proofErr w:type="gramStart"/>
      <w:r w:rsidRPr="00D572F6">
        <w:rPr>
          <w:rFonts w:eastAsia="Arial Unicode MS"/>
          <w:b/>
          <w:i/>
          <w:sz w:val="24"/>
          <w:szCs w:val="28"/>
        </w:rPr>
        <w:t>consegna</w:t>
      </w:r>
      <w:proofErr w:type="gramEnd"/>
      <w:r w:rsidRPr="00D572F6">
        <w:rPr>
          <w:rFonts w:eastAsia="Arial Unicode MS"/>
          <w:b/>
          <w:i/>
          <w:sz w:val="24"/>
          <w:szCs w:val="28"/>
        </w:rPr>
        <w:t xml:space="preserve"> sabato 30 luglio</w:t>
      </w:r>
    </w:p>
    <w:p w:rsidR="00DE1695" w:rsidRDefault="00DE1695" w:rsidP="00DE1695">
      <w:pPr>
        <w:widowControl w:val="0"/>
        <w:suppressAutoHyphens/>
        <w:snapToGrid w:val="0"/>
        <w:rPr>
          <w:rFonts w:eastAsia="Arial Unicode MS"/>
          <w:b/>
          <w:i/>
          <w:sz w:val="24"/>
          <w:szCs w:val="28"/>
        </w:rPr>
      </w:pPr>
    </w:p>
    <w:p w:rsidR="00DE1695" w:rsidRDefault="00DE1695" w:rsidP="00DE1695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E1695" w:rsidRPr="00D572F6" w:rsidRDefault="00DE1695" w:rsidP="00DE1695">
      <w:pPr>
        <w:widowControl w:val="0"/>
        <w:suppressAutoHyphens/>
        <w:snapToGrid w:val="0"/>
        <w:rPr>
          <w:rFonts w:eastAsia="Arial Unicode MS"/>
          <w:b/>
          <w:i/>
          <w:sz w:val="24"/>
          <w:szCs w:val="28"/>
        </w:rPr>
      </w:pPr>
      <w:r>
        <w:rPr>
          <w:rFonts w:eastAsia="Arial Unicode MS"/>
          <w:b/>
          <w:sz w:val="28"/>
          <w:szCs w:val="28"/>
        </w:rPr>
        <w:t>A</w:t>
      </w:r>
      <w:r w:rsidRPr="00455C76">
        <w:rPr>
          <w:rFonts w:eastAsia="Arial Unicode MS"/>
          <w:b/>
          <w:sz w:val="28"/>
          <w:szCs w:val="28"/>
        </w:rPr>
        <w:t xml:space="preserve"> CINZIA LEONE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455C76" w:rsidRPr="00455C76" w:rsidRDefault="00455C76" w:rsidP="00455C76">
      <w:pPr>
        <w:widowControl w:val="0"/>
        <w:suppressAutoHyphens/>
        <w:snapToGrid w:val="0"/>
        <w:jc w:val="both"/>
        <w:rPr>
          <w:rFonts w:eastAsia="Arial Unicode MS"/>
          <w:b/>
          <w:sz w:val="28"/>
          <w:szCs w:val="28"/>
        </w:rPr>
      </w:pPr>
    </w:p>
    <w:p w:rsidR="003A2772" w:rsidRPr="005A74F6" w:rsidRDefault="00455C76" w:rsidP="00455C76">
      <w:pPr>
        <w:widowControl w:val="0"/>
        <w:suppressAutoHyphens/>
        <w:snapToGrid w:val="0"/>
        <w:jc w:val="both"/>
        <w:rPr>
          <w:bCs/>
          <w:sz w:val="28"/>
          <w:szCs w:val="28"/>
        </w:rPr>
      </w:pPr>
      <w:r w:rsidRPr="00455C76">
        <w:rPr>
          <w:rFonts w:eastAsia="Arial Unicode MS"/>
          <w:i/>
          <w:sz w:val="28"/>
          <w:szCs w:val="28"/>
        </w:rPr>
        <w:t xml:space="preserve">Per aver proposto un’ironia corrosiva che, mettendo in luce gli aspetti comici del vissuto quotidiano, ne ha colto i controsensi e ne ha sfidato le banalità, riuscendo ad alternare alle risate caustiche anche momenti di riflessione malinconica. </w:t>
      </w:r>
      <w:r w:rsidR="009716BA">
        <w:rPr>
          <w:rFonts w:eastAsia="Arial Unicode MS"/>
          <w:i/>
          <w:sz w:val="28"/>
          <w:szCs w:val="28"/>
        </w:rPr>
        <w:t>Inoltre, p</w:t>
      </w:r>
      <w:r w:rsidRPr="00455C76">
        <w:rPr>
          <w:rFonts w:eastAsia="Arial Unicode MS"/>
          <w:i/>
          <w:sz w:val="28"/>
          <w:szCs w:val="28"/>
        </w:rPr>
        <w:t>er aver usato la comicità come lente di osservazione della vita, senza moralismi e con spontaneo e intimo contatto con il suo pubblico.</w:t>
      </w:r>
    </w:p>
    <w:sectPr w:rsidR="003A2772" w:rsidRPr="005A74F6" w:rsidSect="005A74F6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6"/>
    <w:rsid w:val="0004517A"/>
    <w:rsid w:val="00455C76"/>
    <w:rsid w:val="004F43BB"/>
    <w:rsid w:val="00581223"/>
    <w:rsid w:val="00586DB1"/>
    <w:rsid w:val="005939B9"/>
    <w:rsid w:val="005A74F6"/>
    <w:rsid w:val="0062397D"/>
    <w:rsid w:val="006E002D"/>
    <w:rsid w:val="00710CFF"/>
    <w:rsid w:val="00714C0E"/>
    <w:rsid w:val="00934A36"/>
    <w:rsid w:val="009716BA"/>
    <w:rsid w:val="0098590B"/>
    <w:rsid w:val="009F2BCC"/>
    <w:rsid w:val="00B761DD"/>
    <w:rsid w:val="00D572F6"/>
    <w:rsid w:val="00D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83C9-E296-4856-A8C6-A8AE456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Quinzi Tiziana</dc:creator>
  <cp:keywords/>
  <dc:description/>
  <cp:lastModifiedBy>Utente</cp:lastModifiedBy>
  <cp:revision>4</cp:revision>
  <dcterms:created xsi:type="dcterms:W3CDTF">2022-07-28T10:17:00Z</dcterms:created>
  <dcterms:modified xsi:type="dcterms:W3CDTF">2022-07-28T10:19:00Z</dcterms:modified>
</cp:coreProperties>
</file>